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вертикальные жалюзи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 900011023331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