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ԱՍՀՆ-ՊՈԱԿ-ԷԱՃԱՊՁԲ-19/1-Գ-3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(Гавар) министерства труда и социальных вопросов РА 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