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2019.02.14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Ո ԷԱՃԱՊՁԲ-ԳՐԱՍԵՆՅԱԿԱՅԻՆ-ՏՎ-2019/Ա-18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ԿԱ ոստիկանություն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Նալբանդյան 130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Для нужд Полиции РА закупка канцелярские товары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09:30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11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ԱԳ վարչություն 900005000758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09:30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11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09:30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11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ԿԱ ոստիկանություն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