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ԵՊՀ-ԷԱՃԱՊՁԲ-19/04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Ալեք Մանուկյան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химических веществ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ԱՇԻԲ բանկ 247010000906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