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ՇՄԳՄՄԱՀ-ԷԱՃԱՊՁԲ-19/1-3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ՄՈՐ ԵՎ ՄԱՆԿԱՆ ԱՎՍՏՐԻԱԿԱՆ ՀԻՎԱՆԴԱՆՈՑ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ք.Գյումրի, Գարեգին Նժդեհի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Գյումրու մոր և մանկան ավստրիական հիվանդանոց ՓԲԸ-ի կարիքների համար ՇՄԳՄՄԱՀ-ԷԱՃԱՊՁ/1-3 ծածկագրով վառելիքի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Ինեկոբանկ Գյումրու մասնաճյուղ 2050123000211001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ՄՈՐ ԵՎ ՄԱՆԿԱՆ ԱՎՍՏՐԻԱԿԱՆ ՀԻՎԱՆԴԱՆՈՑ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