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2018.12.21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ԵՔ-ԷԱՃԾՁԲ-19/19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Объявление об процедуре электронного аукциона (под кодом ԵՔ-ԷԱՃԾՁԲ-19/19) по приобретение услуг по предостовлению телефонной связи для нужд Мэрии г. Еревана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20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Արդշինբանկ 247010087184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20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20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Երևանի քաղաքապետարան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