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ԷԱՃԱՊՁԲ-ՏՊ-2-2019/Ա-7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закупка  полиграфических материалов и бумаги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