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ՍՊ-ԷԱՃ-ԱՊՁԲ-18/3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հանրային սպորտի և երիտասարդության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Աբովյան 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котировок и приглашений на приобретение компютеров  по коду «ՍՊ-ԷԱՃ-ԱՊՁԲ 18/3”  для нужд спортивных школ, находящихся под юрисдикцией Министерства спорта и по делам молодежи РА.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Ֆինանսների նախարարության աշխատակազմի գործառնական վարչություն 900011018505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հանրային սպորտի և երիտասարդության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