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ԷԱՃԱՊՁԲ-2019/16-14-ԵՊԲՀ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товаров медицинского назначения для ЕрМИ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