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ԵՊՀ-ԷԱԱՊՁԲ-18/98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Полиграфические материалы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