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26</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ԳԲԿ-ԷԱՃԱՊՁԲ-18/26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Գավառ, Ազատության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lamps required for the needs of Gavar MC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բանկ&gt;&gt; ՓԲԸ Գեղարքունիք մ/ճ 220085140329000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