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goods procurement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