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ԱՍՀՆ-ԷԱՃԱՊՁԲ-19/3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Аренда легкового автомобиля вместе с водителем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