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ԱԱԾ-ՏՆՏՎ-ԷԱՃ-1/19-ՏՆՏԵՍԱԿԱՆ ԱՊՐԱՆՔՆԵՐ</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Acquisition of economical goods for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