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ԷԱՃԱՊՁԲ-2019/4-5-ԵՊԲՀ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и вакцин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