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2019.01.09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ՍԲԿ-ԷԱՃԱՊՁԲ-19/4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ՍՏԵՓԱՆԱՎԱՆԻ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ք.Ստեփանավան, Սուրբ Վարդանի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химикалии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ԱՇԲ Ստեփանավան մ/ճ 2471400288680010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ՍՏԵՓԱՆԱՎԱՆԻ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