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ԷԱՃԱՊՁԲ-ԴԵՂ-2018/ԲՎ/2/Ա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