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ՀՀՔԿԴ-ԷԱՃԱՊՁԲ-ԳԿ-18/2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office furniture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