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ԷԱՃԱՊՁԲ-2019/15-3-ԵՊԲՀ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химикатов, лабораторных реактивов и другой лабораторной продукции для Фонда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