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ԱՍՀՆ-ՊՈԱԿ-ԷԱՃԱՊՁԲ-19/1-Գ-3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(Գավառ) of the Ministry of Labor and Social Affairs of the Republic of Armenia 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