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ԵՋԷԿ-ԷԱՃ-ԱՊՁԲ-19/24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Արին-Բերդի 3-րդ նրբ., թիվ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хозяйственных товаров по коду ԵՋԷԿ-ԷԱՃ-ԱՊՁԲ-19/24 для нужд ЗАО "Ереванский термоэлектрический центр"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16:00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5000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Հ/Հ  2473600002170010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16:00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16:00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