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ԷԱՃԱՊՁԲ-2018/40-2/1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առողջապահության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drugs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900011105237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առողջապահության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