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ՀՀԱՆ-ԷԱՃԱՊՁԲ-19/2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Վ.Սարգսյան 3/8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ՀՀԱՆ-ԷԱՃԱՊՁԲ-19/2 ծածկագրով էլեկտրոնային աճուրդ գնման ընթացակարգով բենզինի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Կենտրոնական Գանձապետարան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