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ՀՀՎԱ-ԷԱՃԱՊՁԲ-19/2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հրապարակ,  Կառավարական տուն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автоочистителей для нужд аппарата премьер министра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900011022085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