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ՀՀՇՄԳՀՀԿՀ-ԷԱԱՊՁԲ-05/19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Շիրակի մարզ, Գյումրիի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Շիրակի մարզ, ք. Գյումրի</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cakes and champagne for the needs of Gyumri Municipality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12:35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ՖՆԳՎ 900216301011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12:35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12:35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Շիրակի մարզ, Գյումրիի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