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ԵՊՀ-ԷԱՃԱՊՁԲ-19/17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жалюзи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