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2018.10.16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ԱԺ ԷԱՃԱՊՁԲ-18/10</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Ազգային Ժողով աշխատակազմ</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Մարշալ Բաղրամյան 19</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computers</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900011020147</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Ազգային Ժողով աշխատակազմ</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