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2018.11.02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ՊԵԿ-ԷԱՃԱՊՁԲ-18/4</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պետական եկամուտների կոմիտե»</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ք.Երևան, Մովսես Խորենացու 3,7</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Announcement of State revenue committee of RА for computers, The code ՊԵԿ-ԷԱՃԱՊՁԲ-18/4</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09:30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10</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ՖՆ աշխատակազմի գործառնական վարչություն 900005000758</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09:30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10</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09:30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10</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պետական եկամուտների կոմիտե»</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