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ՀՊՄՀ-ԷԱՃԱՊՁԲ-19/1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Խ. ԱԲՈՎՅԱՆԻ ԱՆՎԱՆ ՊԵՏԱԿԱՆ ՄԱՆԿԱՎԱՐԺԱԿԱՆ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Տիգրան Մեծի 17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the needs of the Armenian State Pedagogical University named after Kh. Abovyan, purchase of foods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2500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Կոնվերսբանկ ՓԲԸ 1930055618190100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Խ. ԱԲՈՎՅԱՆԻ ԱՆՎԱՆ ՊԵՏԱԿԱՆ ՄԱՆԿԱՎԱՐԺԱԿԱՆ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