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2018.11.29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ՀԾԿՀ-19/3-ԷԱՃԱՊՁԲ</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հանրային ծառայությունները կարգավորող հանձնաժողով</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Սարյան 22</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Announsement for computer equipment and auxiliary materials acquisition with ՀԾԿՀ-19/3-ԷԱՃԱՊՁԲ code for needs of Public Services Regulatory Commission of the RA</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12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գործառնական վարչություն 900011183010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12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12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հանրային ծառայությունները կարգավորող հանձնաժողով</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