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ԷԱՃԱՊՁԲ-2019/7-5-ԵՊԲՀ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стройматериалов 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