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ԵՔ-ԷԱՃԱՊՁԲ-18/11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ԵՔ-ԷԱՃԱՊՁԲ-18/11) по приобретение услуг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900032313018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