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01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ՀՀՎԱ-ԷԱՃԱՊՁԲ-18/12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Վարչապետի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computer auxiliary materials for the needs of the Prime Minister's staff</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900011022085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Վարչապետի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