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ՍԲԿ-ԷԱՃԱՊՁԲ-19/10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товары для дома и другие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Ստեփանավան մ/ճ 2471400288680010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