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ՍԴ-ԷԱՃԱՊՁԲ-18/36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սահմանադրական դատարան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Բաղրամյան 10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Furniture acquisition for the RA Constitutional Court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 900011179109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սահմանադրական դատարան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