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ԱԱԾ-ՌԲՎ-ԷԱՃ-1/19-ԴԵՂՈՐԱՅՔ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12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900011301075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12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12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