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2019.02.15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ՍԱԾ ԷԱՃԾՁԲ-19/4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Սոցիալական ապահովության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Закупка услуги по обслуживанию программного обеспечения по коду SAC EAChTsDzB-19/4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14:30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900011556355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14:30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14:30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Սոցիալական ապահովության ծառայություն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