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2019.01.30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ՊԵԿ-ԷԱՃԱՊՁԲ-19/002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պետական եկամուտների կոմիտե»</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ք.Երևան, Մովսես Խորենացու 3,7</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security devices for SRC RA PEK-EAChAPDzB-19/002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ՖՆ աշխատակազմի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պետական եկամուտների կոմիտե»</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