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ԵՔ-էԱՃԱՊՁԲ-19/47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bread (procedure code EQ-EAChApDzB-19/47)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