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supplies and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