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2018.08.14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ԱԺ ԷԱԱՊՁԲ-18/2.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Ազգային Ժողով աշխատակազմ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Մարշալ Բաղրամյան 19</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connecting parts for the needs of the National Assembly of the Republic of Armenia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աշխատակազմի գործառնական վարչություն 900011020089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Ազգային Ժողով աշխատակազմ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