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ԿՄՀՔ-ԷԱՃԱՊՁԲ- 19/02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Կոտայքի մարզ Հրազդանի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Կենտրոն , վարչական շենք</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 pre-school educational institution subordinated to Hrazdan municipality to purchase food for community non-profit organizations.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Հրազդանի ՏԳԲ 900122001465</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 pre-school educational institution subordinated to Hrazdan municipality to purchase food for community non-profit organizations.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