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383822" w:rsidRDefault="00C97A29" w:rsidP="00383822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383822" w:rsidRDefault="00C97A29" w:rsidP="00383822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383822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383822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383822">
        <w:rPr>
          <w:rFonts w:ascii="Sylfaen" w:hAnsi="Sylfaen" w:cs="Calibri"/>
          <w:b/>
          <w:bCs/>
          <w:sz w:val="20"/>
          <w:szCs w:val="20"/>
        </w:rPr>
        <w:t>N</w:t>
      </w:r>
      <w:r w:rsidRPr="00383822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A609C6" w:rsidRDefault="00A85836" w:rsidP="00A609C6">
      <w:pPr>
        <w:spacing w:after="0" w:line="240" w:lineRule="auto"/>
        <w:rPr>
          <w:rFonts w:ascii="Segoe UI" w:eastAsia="Times New Roman" w:hAnsi="Segoe UI" w:cs="Segoe UI"/>
          <w:color w:val="37474F"/>
          <w:sz w:val="27"/>
          <w:szCs w:val="27"/>
        </w:rPr>
      </w:pPr>
      <w:r w:rsidRPr="00383822">
        <w:rPr>
          <w:rFonts w:ascii="Sylfaen" w:hAnsi="Sylfaen" w:cs="Calibri"/>
          <w:b/>
          <w:sz w:val="20"/>
          <w:szCs w:val="20"/>
          <w:lang w:val="hy-AM"/>
        </w:rPr>
        <w:t>«</w:t>
      </w:r>
      <w:r w:rsidR="00A609C6" w:rsidRPr="007C4BC5">
        <w:rPr>
          <w:rFonts w:ascii="Sylfaen" w:eastAsia="Times New Roman" w:hAnsi="Sylfaen" w:cs="Sylfaen"/>
          <w:color w:val="37474F"/>
          <w:sz w:val="27"/>
          <w:szCs w:val="27"/>
        </w:rPr>
        <w:t>ՀՀԿԳՄՍՆԷԱՃԱՊՁԲ</w:t>
      </w:r>
      <w:r w:rsidR="00A609C6" w:rsidRPr="007C4BC5">
        <w:rPr>
          <w:rFonts w:ascii="Segoe UI" w:eastAsia="Times New Roman" w:hAnsi="Segoe UI" w:cs="Segoe UI"/>
          <w:color w:val="37474F"/>
          <w:sz w:val="27"/>
          <w:szCs w:val="27"/>
        </w:rPr>
        <w:t>-25/12</w:t>
      </w:r>
      <w:r w:rsidR="00A2277A">
        <w:rPr>
          <w:rFonts w:ascii="Sylfaen" w:eastAsia="Times New Roman" w:hAnsi="Sylfaen" w:cs="Segoe UI"/>
          <w:color w:val="37474F"/>
          <w:sz w:val="27"/>
          <w:szCs w:val="27"/>
          <w:lang w:val="hy-AM"/>
        </w:rPr>
        <w:t>1</w:t>
      </w:r>
      <w:r w:rsidRPr="00383822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383822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383822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383822" w:rsidRDefault="00C97A29" w:rsidP="00383822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383822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383822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383822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383822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383822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2171F5" w:rsidRPr="002171F5" w:rsidRDefault="00CD5227" w:rsidP="002171F5">
      <w:pPr>
        <w:pStyle w:val="BodyTextIndent"/>
        <w:spacing w:line="240" w:lineRule="auto"/>
        <w:ind w:firstLine="0"/>
        <w:rPr>
          <w:rFonts w:ascii="Sylfaen" w:hAnsi="Sylfaen" w:cs="Calibri"/>
          <w:sz w:val="20"/>
          <w:szCs w:val="20"/>
          <w:lang w:val="hy-AM"/>
        </w:rPr>
      </w:pPr>
      <w:r w:rsidRPr="004114EA">
        <w:rPr>
          <w:lang w:val="hy-AM"/>
        </w:rPr>
        <w:br/>
      </w:r>
      <w:r w:rsidR="00A609C6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ԿԳՄՍՆ</w:t>
      </w:r>
      <w:r w:rsidR="00AA2752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-</w:t>
      </w:r>
      <w:r w:rsidR="000445F5" w:rsidRPr="009B6B76">
        <w:rPr>
          <w:rStyle w:val="Strong"/>
          <w:rFonts w:ascii="Sylfaen" w:hAnsi="Sylfaen" w:cs="Sylfaen"/>
          <w:lang w:val="hy-AM"/>
        </w:rPr>
        <w:t>Ի</w:t>
      </w:r>
      <w:r w:rsidR="000445F5" w:rsidRPr="009B6B76">
        <w:rPr>
          <w:rStyle w:val="Strong"/>
          <w:lang w:val="hy-AM"/>
        </w:rPr>
        <w:t xml:space="preserve"> </w:t>
      </w:r>
      <w:r w:rsidR="00C97A29" w:rsidRPr="009B6B76">
        <w:rPr>
          <w:rStyle w:val="Strong"/>
          <w:rFonts w:ascii="Sylfaen" w:hAnsi="Sylfaen" w:cs="Sylfaen"/>
          <w:b w:val="0"/>
          <w:i w:val="0"/>
          <w:lang w:val="hy-AM"/>
        </w:rPr>
        <w:t>կող</w:t>
      </w:r>
      <w:r w:rsidR="00C97A29" w:rsidRPr="00383822">
        <w:rPr>
          <w:rStyle w:val="Strong"/>
          <w:rFonts w:ascii="Sylfaen" w:hAnsi="Sylfaen" w:cs="Sylfaen"/>
          <w:b w:val="0"/>
          <w:i w:val="0"/>
          <w:lang w:val="hy-AM"/>
        </w:rPr>
        <w:t>մից</w:t>
      </w:r>
    </w:p>
    <w:p w:rsidR="00C97A29" w:rsidRPr="00A609C6" w:rsidRDefault="008E088F" w:rsidP="008033C6">
      <w:pPr>
        <w:spacing w:after="0" w:line="240" w:lineRule="auto"/>
        <w:rPr>
          <w:rFonts w:ascii="Segoe UI" w:eastAsia="Times New Roman" w:hAnsi="Segoe UI" w:cs="Segoe UI"/>
          <w:color w:val="37474F"/>
          <w:sz w:val="27"/>
          <w:szCs w:val="27"/>
          <w:lang w:val="hy-AM"/>
        </w:rPr>
      </w:pPr>
      <w:r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A609C6" w:rsidRPr="007C4BC5">
        <w:rPr>
          <w:rFonts w:ascii="Sylfaen" w:eastAsia="Times New Roman" w:hAnsi="Sylfaen" w:cs="Sylfaen"/>
          <w:color w:val="37474F"/>
          <w:sz w:val="27"/>
          <w:szCs w:val="27"/>
          <w:lang w:val="hy-AM"/>
        </w:rPr>
        <w:t>ՀՀԿԳՄՍՆԷԱՃԱՊՁԲ</w:t>
      </w:r>
      <w:r w:rsidR="00A609C6" w:rsidRPr="007C4BC5">
        <w:rPr>
          <w:rFonts w:ascii="Segoe UI" w:eastAsia="Times New Roman" w:hAnsi="Segoe UI" w:cs="Segoe UI"/>
          <w:color w:val="37474F"/>
          <w:sz w:val="27"/>
          <w:szCs w:val="27"/>
          <w:lang w:val="hy-AM"/>
        </w:rPr>
        <w:t>-25/12</w:t>
      </w:r>
      <w:r w:rsidR="00A2277A">
        <w:rPr>
          <w:rFonts w:ascii="Sylfaen" w:eastAsia="Times New Roman" w:hAnsi="Sylfaen" w:cs="Segoe UI"/>
          <w:color w:val="37474F"/>
          <w:sz w:val="27"/>
          <w:szCs w:val="27"/>
          <w:lang w:val="hy-AM"/>
        </w:rPr>
        <w:t>1</w:t>
      </w:r>
      <w:r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A85836">
        <w:rPr>
          <w:rFonts w:ascii="Sylfaen" w:hAnsi="Sylfaen" w:cs="Calibri"/>
          <w:b/>
          <w:sz w:val="24"/>
          <w:szCs w:val="24"/>
          <w:u w:val="single"/>
          <w:lang w:val="hy-AM"/>
        </w:rPr>
        <w:t>1</w:t>
      </w:r>
      <w:r w:rsidR="00AA2752">
        <w:rPr>
          <w:rFonts w:ascii="Sylfaen" w:hAnsi="Sylfaen" w:cs="Calibri"/>
          <w:b/>
          <w:sz w:val="24"/>
          <w:szCs w:val="24"/>
          <w:u w:val="single"/>
          <w:lang w:val="hy-AM"/>
        </w:rPr>
        <w:t>-</w:t>
      </w:r>
      <w:r w:rsidR="00A609C6">
        <w:rPr>
          <w:rFonts w:ascii="Sylfaen" w:hAnsi="Sylfaen" w:cs="Calibri"/>
          <w:b/>
          <w:sz w:val="24"/>
          <w:szCs w:val="24"/>
          <w:u w:val="single"/>
          <w:lang w:val="hy-AM"/>
        </w:rPr>
        <w:t>6</w:t>
      </w:r>
      <w:r w:rsidR="005214D1" w:rsidRPr="005214D1">
        <w:rPr>
          <w:rFonts w:ascii="Sylfaen" w:hAnsi="Sylfaen" w:cs="Calibri"/>
          <w:b/>
          <w:sz w:val="24"/>
          <w:szCs w:val="24"/>
          <w:u w:val="single"/>
          <w:lang w:val="hy-AM"/>
        </w:rPr>
        <w:t>,</w:t>
      </w:r>
      <w:r w:rsidR="008D226A" w:rsidRPr="00BF7101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A609C6" w:rsidRDefault="00C97A29" w:rsidP="008033C6">
      <w:pPr>
        <w:spacing w:after="0" w:line="240" w:lineRule="auto"/>
        <w:rPr>
          <w:rFonts w:ascii="Segoe UI" w:eastAsia="Times New Roman" w:hAnsi="Segoe UI" w:cs="Segoe UI"/>
          <w:color w:val="37474F"/>
          <w:sz w:val="27"/>
          <w:szCs w:val="27"/>
        </w:rPr>
      </w:pP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A609C6" w:rsidRPr="007C4BC5">
        <w:rPr>
          <w:rFonts w:ascii="Sylfaen" w:eastAsia="Times New Roman" w:hAnsi="Sylfaen" w:cs="Sylfaen"/>
          <w:color w:val="37474F"/>
          <w:sz w:val="27"/>
          <w:szCs w:val="27"/>
        </w:rPr>
        <w:t>ՀՀԿԳՄՍՆԷԱՃԱՊՁԲ</w:t>
      </w:r>
      <w:r w:rsidR="00A609C6" w:rsidRPr="007C4BC5">
        <w:rPr>
          <w:rFonts w:ascii="Segoe UI" w:eastAsia="Times New Roman" w:hAnsi="Segoe UI" w:cs="Segoe UI"/>
          <w:color w:val="37474F"/>
          <w:sz w:val="27"/>
          <w:szCs w:val="27"/>
        </w:rPr>
        <w:t>-25/12</w:t>
      </w:r>
      <w:r w:rsidR="00A2277A">
        <w:rPr>
          <w:rFonts w:ascii="Sylfaen" w:eastAsia="Times New Roman" w:hAnsi="Sylfaen" w:cs="Segoe UI"/>
          <w:color w:val="37474F"/>
          <w:sz w:val="27"/>
          <w:szCs w:val="27"/>
          <w:lang w:val="hy-AM"/>
        </w:rPr>
        <w:t>1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lastRenderedPageBreak/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36CC7"/>
    <w:rsid w:val="000445F5"/>
    <w:rsid w:val="00053C2A"/>
    <w:rsid w:val="00062D0D"/>
    <w:rsid w:val="000765C5"/>
    <w:rsid w:val="00087FDA"/>
    <w:rsid w:val="00093D92"/>
    <w:rsid w:val="000A08F5"/>
    <w:rsid w:val="000C316A"/>
    <w:rsid w:val="000E6A0C"/>
    <w:rsid w:val="000F32D7"/>
    <w:rsid w:val="00102DE4"/>
    <w:rsid w:val="00113E2E"/>
    <w:rsid w:val="00134404"/>
    <w:rsid w:val="00171492"/>
    <w:rsid w:val="00172341"/>
    <w:rsid w:val="001863F5"/>
    <w:rsid w:val="00186875"/>
    <w:rsid w:val="001A00B7"/>
    <w:rsid w:val="001C6093"/>
    <w:rsid w:val="002171F5"/>
    <w:rsid w:val="002244CE"/>
    <w:rsid w:val="00241801"/>
    <w:rsid w:val="00274BF8"/>
    <w:rsid w:val="002B3E79"/>
    <w:rsid w:val="002E04D8"/>
    <w:rsid w:val="0031204C"/>
    <w:rsid w:val="00312A75"/>
    <w:rsid w:val="00314B7A"/>
    <w:rsid w:val="00363B80"/>
    <w:rsid w:val="0037799A"/>
    <w:rsid w:val="00383822"/>
    <w:rsid w:val="003C54BA"/>
    <w:rsid w:val="003C6957"/>
    <w:rsid w:val="003D4AA8"/>
    <w:rsid w:val="003F42A5"/>
    <w:rsid w:val="003F53BE"/>
    <w:rsid w:val="004114EA"/>
    <w:rsid w:val="0045075F"/>
    <w:rsid w:val="00474C2A"/>
    <w:rsid w:val="0048276F"/>
    <w:rsid w:val="004B52E0"/>
    <w:rsid w:val="004D1439"/>
    <w:rsid w:val="004D15F9"/>
    <w:rsid w:val="004F5A0A"/>
    <w:rsid w:val="00507A21"/>
    <w:rsid w:val="00520793"/>
    <w:rsid w:val="005214D1"/>
    <w:rsid w:val="00591F5F"/>
    <w:rsid w:val="005B659A"/>
    <w:rsid w:val="005F454F"/>
    <w:rsid w:val="00611676"/>
    <w:rsid w:val="006132E9"/>
    <w:rsid w:val="00614381"/>
    <w:rsid w:val="006242E4"/>
    <w:rsid w:val="006363E5"/>
    <w:rsid w:val="006543CE"/>
    <w:rsid w:val="006773C4"/>
    <w:rsid w:val="00690ADC"/>
    <w:rsid w:val="0072194B"/>
    <w:rsid w:val="0072264B"/>
    <w:rsid w:val="0078616A"/>
    <w:rsid w:val="007A2785"/>
    <w:rsid w:val="007A3A7C"/>
    <w:rsid w:val="007C0A09"/>
    <w:rsid w:val="008033C6"/>
    <w:rsid w:val="00842FC6"/>
    <w:rsid w:val="00852B93"/>
    <w:rsid w:val="00855970"/>
    <w:rsid w:val="00860F52"/>
    <w:rsid w:val="0087522A"/>
    <w:rsid w:val="008A0035"/>
    <w:rsid w:val="008B1516"/>
    <w:rsid w:val="008C70F4"/>
    <w:rsid w:val="008D226A"/>
    <w:rsid w:val="008D332A"/>
    <w:rsid w:val="008D7645"/>
    <w:rsid w:val="008E088F"/>
    <w:rsid w:val="008E5DBA"/>
    <w:rsid w:val="00942592"/>
    <w:rsid w:val="00964A40"/>
    <w:rsid w:val="009A1AF0"/>
    <w:rsid w:val="009B6B76"/>
    <w:rsid w:val="009D1D3B"/>
    <w:rsid w:val="009D7448"/>
    <w:rsid w:val="00A2277A"/>
    <w:rsid w:val="00A51D98"/>
    <w:rsid w:val="00A609C6"/>
    <w:rsid w:val="00A752FC"/>
    <w:rsid w:val="00A80C49"/>
    <w:rsid w:val="00A85836"/>
    <w:rsid w:val="00AA2752"/>
    <w:rsid w:val="00AB1224"/>
    <w:rsid w:val="00AB3A4A"/>
    <w:rsid w:val="00AB5EB5"/>
    <w:rsid w:val="00AD1C42"/>
    <w:rsid w:val="00B065EE"/>
    <w:rsid w:val="00B30250"/>
    <w:rsid w:val="00B55D91"/>
    <w:rsid w:val="00B63589"/>
    <w:rsid w:val="00B672B0"/>
    <w:rsid w:val="00B72DAC"/>
    <w:rsid w:val="00BA6F1B"/>
    <w:rsid w:val="00BB4E37"/>
    <w:rsid w:val="00BB7CB3"/>
    <w:rsid w:val="00BC298B"/>
    <w:rsid w:val="00BD23C5"/>
    <w:rsid w:val="00BF7101"/>
    <w:rsid w:val="00C625D7"/>
    <w:rsid w:val="00C97A29"/>
    <w:rsid w:val="00CD1417"/>
    <w:rsid w:val="00CD5227"/>
    <w:rsid w:val="00CD5A04"/>
    <w:rsid w:val="00CD5C12"/>
    <w:rsid w:val="00D03E51"/>
    <w:rsid w:val="00D1251D"/>
    <w:rsid w:val="00D27AB8"/>
    <w:rsid w:val="00D50CC3"/>
    <w:rsid w:val="00DA4205"/>
    <w:rsid w:val="00DC4E57"/>
    <w:rsid w:val="00DF1F05"/>
    <w:rsid w:val="00E50456"/>
    <w:rsid w:val="00E50946"/>
    <w:rsid w:val="00E67012"/>
    <w:rsid w:val="00E67B4F"/>
    <w:rsid w:val="00E9756D"/>
    <w:rsid w:val="00EA237C"/>
    <w:rsid w:val="00EB7C4E"/>
    <w:rsid w:val="00EF3E7D"/>
    <w:rsid w:val="00F33843"/>
    <w:rsid w:val="00F54C52"/>
    <w:rsid w:val="00F75677"/>
    <w:rsid w:val="00F82424"/>
    <w:rsid w:val="00F872D4"/>
    <w:rsid w:val="00F927AA"/>
    <w:rsid w:val="00FA079A"/>
    <w:rsid w:val="00FB30E4"/>
    <w:rsid w:val="00FC4073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3</cp:revision>
  <dcterms:created xsi:type="dcterms:W3CDTF">2025-07-27T12:52:00Z</dcterms:created>
  <dcterms:modified xsi:type="dcterms:W3CDTF">2025-07-27T12:56:00Z</dcterms:modified>
</cp:coreProperties>
</file>