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7" w:rsidRPr="00503AAF" w:rsidRDefault="00BF7377" w:rsidP="00BF737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F7377" w:rsidRDefault="00BF7377" w:rsidP="00BF737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503AA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BF7377" w:rsidRPr="00BF7377" w:rsidRDefault="00835623" w:rsidP="00BF7377">
      <w:pPr>
        <w:spacing w:after="300"/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 xml:space="preserve">ՀՀ </w:t>
      </w:r>
      <w:r w:rsidR="00BF7377" w:rsidRPr="00BF7377">
        <w:rPr>
          <w:rFonts w:ascii="GHEA Grapalat" w:hAnsi="GHEA Grapalat" w:cs="Sylfaen"/>
          <w:sz w:val="20"/>
          <w:u w:val="single"/>
          <w:lang w:val="af-ZA"/>
        </w:rPr>
        <w:t xml:space="preserve">ազգային անվտանգության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ծառայությունը ստորև ներկայացնում է իր կարիքների համար </w:t>
      </w:r>
      <w:r w:rsidR="00F87FA9" w:rsidRPr="00F87FA9">
        <w:rPr>
          <w:rFonts w:ascii="GHEA Grapalat" w:hAnsi="GHEA Grapalat"/>
          <w:b/>
          <w:sz w:val="20"/>
          <w:u w:val="single"/>
          <w:lang w:val="af-ZA"/>
        </w:rPr>
        <w:t>ԱՎՏՈՄԵՔԵՆԱՆԵՐ</w:t>
      </w:r>
      <w:r w:rsidR="00042F34">
        <w:rPr>
          <w:rFonts w:ascii="GHEA Grapalat" w:hAnsi="GHEA Grapalat"/>
          <w:b/>
          <w:sz w:val="20"/>
          <w:u w:val="single"/>
          <w:lang w:val="af-ZA"/>
        </w:rPr>
        <w:t>Ի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F87FA9">
        <w:rPr>
          <w:rFonts w:ascii="GHEA Grapalat" w:hAnsi="GHEA Grapalat" w:cs="Sylfaen"/>
          <w:b/>
          <w:sz w:val="20"/>
          <w:u w:val="single"/>
          <w:lang w:val="af-ZA"/>
        </w:rPr>
        <w:t>ՀՀ ԱԱԾ-ՏՆՏՎ-ԷԱՃ-</w:t>
      </w:r>
      <w:r w:rsidR="00DF7228">
        <w:rPr>
          <w:rFonts w:ascii="GHEA Grapalat" w:hAnsi="GHEA Grapalat" w:cs="Sylfaen"/>
          <w:b/>
          <w:sz w:val="20"/>
          <w:u w:val="single"/>
          <w:lang w:val="af-ZA"/>
        </w:rPr>
        <w:t>3</w:t>
      </w:r>
      <w:r w:rsidR="00F87FA9">
        <w:rPr>
          <w:rFonts w:ascii="GHEA Grapalat" w:hAnsi="GHEA Grapalat" w:cs="Sylfaen"/>
          <w:b/>
          <w:sz w:val="20"/>
          <w:u w:val="single"/>
          <w:lang w:val="af-ZA"/>
        </w:rPr>
        <w:t>/18-ԱՎՏՈՄԵՔԵՆԱՆԵՐ</w:t>
      </w:r>
      <w:r w:rsidR="00BF7377" w:rsidRPr="00BF7377">
        <w:rPr>
          <w:rFonts w:ascii="GHEA Grapalat" w:hAnsi="GHEA Grapalat"/>
          <w:sz w:val="20"/>
          <w:lang w:val="af-ZA"/>
        </w:rPr>
        <w:t xml:space="preserve"> 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ծածկագրով գնման ընթացակարգի արդյունքում 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 xml:space="preserve">2018 թվականի </w:t>
      </w:r>
      <w:r w:rsidR="00590BAC" w:rsidRPr="00590BAC">
        <w:rPr>
          <w:rFonts w:ascii="GHEA Grapalat" w:hAnsi="GHEA Grapalat" w:cs="Sylfaen"/>
          <w:b/>
          <w:color w:val="FF0000"/>
          <w:sz w:val="20"/>
          <w:lang w:val="af-ZA"/>
        </w:rPr>
        <w:t>նոյ</w:t>
      </w:r>
      <w:r w:rsidR="00244912" w:rsidRPr="00590BAC">
        <w:rPr>
          <w:rFonts w:ascii="GHEA Grapalat" w:hAnsi="GHEA Grapalat" w:cs="Sylfaen"/>
          <w:b/>
          <w:color w:val="FF0000"/>
          <w:sz w:val="20"/>
          <w:lang w:val="af-ZA"/>
        </w:rPr>
        <w:t>եմ</w:t>
      </w:r>
      <w:r w:rsidR="00C75675" w:rsidRPr="00590BAC">
        <w:rPr>
          <w:rFonts w:ascii="GHEA Grapalat" w:hAnsi="GHEA Grapalat" w:cs="Sylfaen"/>
          <w:b/>
          <w:color w:val="FF0000"/>
          <w:sz w:val="20"/>
          <w:lang w:val="af-ZA"/>
        </w:rPr>
        <w:t>բեր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ի</w:t>
      </w:r>
      <w:r w:rsidR="00F87FA9">
        <w:rPr>
          <w:rFonts w:ascii="GHEA Grapalat" w:hAnsi="GHEA Grapalat" w:cs="Sylfaen"/>
          <w:b/>
          <w:color w:val="FF0000"/>
          <w:sz w:val="20"/>
          <w:lang w:val="af-ZA"/>
        </w:rPr>
        <w:t xml:space="preserve"> 26</w:t>
      </w:r>
      <w:r w:rsidR="00BF7377" w:rsidRPr="00590BAC">
        <w:rPr>
          <w:rFonts w:ascii="GHEA Grapalat" w:hAnsi="GHEA Grapalat" w:cs="Sylfaen"/>
          <w:b/>
          <w:color w:val="FF0000"/>
          <w:sz w:val="20"/>
          <w:lang w:val="af-ZA"/>
        </w:rPr>
        <w:t>-ին</w:t>
      </w:r>
      <w:r w:rsidR="00BF7377" w:rsidRPr="00BF7377">
        <w:rPr>
          <w:rFonts w:ascii="GHEA Grapalat" w:hAnsi="GHEA Grapalat" w:cs="Sylfaen"/>
          <w:b/>
          <w:color w:val="FF0000"/>
          <w:sz w:val="20"/>
          <w:lang w:val="af-ZA"/>
        </w:rPr>
        <w:t xml:space="preserve"> կնքված </w:t>
      </w:r>
      <w:r w:rsidR="00F87FA9">
        <w:rPr>
          <w:rFonts w:ascii="GHEA Grapalat" w:hAnsi="GHEA Grapalat" w:cs="Sylfaen"/>
          <w:b/>
          <w:sz w:val="20"/>
          <w:u w:val="single"/>
          <w:lang w:val="af-ZA"/>
        </w:rPr>
        <w:t>ՀՀ ԱԱԾ-ՏՆՏՎ-ԷԱՃ-</w:t>
      </w:r>
      <w:r w:rsidR="00DF7228">
        <w:rPr>
          <w:rFonts w:ascii="GHEA Grapalat" w:hAnsi="GHEA Grapalat" w:cs="Sylfaen"/>
          <w:b/>
          <w:sz w:val="20"/>
          <w:u w:val="single"/>
          <w:lang w:val="af-ZA"/>
        </w:rPr>
        <w:t>3</w:t>
      </w:r>
      <w:r w:rsidR="00F87FA9">
        <w:rPr>
          <w:rFonts w:ascii="GHEA Grapalat" w:hAnsi="GHEA Grapalat" w:cs="Sylfaen"/>
          <w:b/>
          <w:sz w:val="20"/>
          <w:u w:val="single"/>
          <w:lang w:val="af-ZA"/>
        </w:rPr>
        <w:t>/18-ԱՎՏՈՄԵՔԵՆԱՆԵՐ</w:t>
      </w:r>
      <w:r w:rsidR="00BF7377" w:rsidRPr="00BF7377">
        <w:rPr>
          <w:rFonts w:ascii="GHEA Grapalat" w:hAnsi="GHEA Grapalat" w:cs="Sylfaen"/>
          <w:b/>
          <w:sz w:val="20"/>
          <w:u w:val="single"/>
          <w:lang w:val="af-ZA"/>
        </w:rPr>
        <w:t>/1</w:t>
      </w:r>
      <w:r w:rsidR="00BF7377" w:rsidRPr="00BF7377">
        <w:rPr>
          <w:rFonts w:ascii="GHEA Grapalat" w:hAnsi="GHEA Grapalat" w:cs="Sylfaen"/>
          <w:sz w:val="20"/>
          <w:lang w:val="af-ZA"/>
        </w:rPr>
        <w:t xml:space="preserve"> պայմանագրերի մասին տեղեկատվությունը`</w:t>
      </w:r>
    </w:p>
    <w:tbl>
      <w:tblPr>
        <w:tblW w:w="1134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"/>
        <w:gridCol w:w="90"/>
        <w:gridCol w:w="293"/>
        <w:gridCol w:w="709"/>
        <w:gridCol w:w="161"/>
        <w:gridCol w:w="547"/>
        <w:gridCol w:w="198"/>
        <w:gridCol w:w="86"/>
        <w:gridCol w:w="709"/>
        <w:gridCol w:w="49"/>
        <w:gridCol w:w="376"/>
        <w:gridCol w:w="43"/>
        <w:gridCol w:w="362"/>
        <w:gridCol w:w="445"/>
        <w:gridCol w:w="248"/>
        <w:gridCol w:w="36"/>
        <w:gridCol w:w="850"/>
        <w:gridCol w:w="46"/>
        <w:gridCol w:w="204"/>
        <w:gridCol w:w="875"/>
        <w:gridCol w:w="31"/>
        <w:gridCol w:w="167"/>
        <w:gridCol w:w="39"/>
        <w:gridCol w:w="311"/>
        <w:gridCol w:w="386"/>
        <w:gridCol w:w="142"/>
        <w:gridCol w:w="31"/>
        <w:gridCol w:w="36"/>
        <w:gridCol w:w="150"/>
        <w:gridCol w:w="276"/>
        <w:gridCol w:w="86"/>
        <w:gridCol w:w="612"/>
        <w:gridCol w:w="142"/>
        <w:gridCol w:w="146"/>
        <w:gridCol w:w="856"/>
      </w:tblGrid>
      <w:tr w:rsidR="00BF7377" w:rsidRPr="00503AAF" w:rsidTr="00BF292E">
        <w:trPr>
          <w:trHeight w:val="146"/>
        </w:trPr>
        <w:tc>
          <w:tcPr>
            <w:tcW w:w="709" w:type="dxa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631" w:type="dxa"/>
            <w:gridSpan w:val="3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BF7377" w:rsidRPr="00503AAF" w:rsidTr="00BF292E">
        <w:trPr>
          <w:trHeight w:val="1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503AAF"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1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BF7377" w:rsidRPr="00503AAF" w:rsidTr="00BF292E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09" w:type="dxa"/>
            <w:gridSpan w:val="8"/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268" w:type="dxa"/>
            <w:gridSpan w:val="11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21C9B" w:rsidRPr="00503AAF" w:rsidTr="00BF292E">
        <w:trPr>
          <w:trHeight w:val="275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7377" w:rsidRPr="00503AAF" w:rsidRDefault="00BF7377" w:rsidP="005C176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268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BF7377" w:rsidRPr="00503AAF" w:rsidRDefault="00BF7377" w:rsidP="005C176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F7228" w:rsidRPr="00240161" w:rsidTr="00BF292E">
        <w:trPr>
          <w:trHeight w:val="40"/>
        </w:trPr>
        <w:tc>
          <w:tcPr>
            <w:tcW w:w="709" w:type="dxa"/>
            <w:shd w:val="clear" w:color="auto" w:fill="auto"/>
            <w:vAlign w:val="center"/>
          </w:tcPr>
          <w:p w:rsidR="00DF7228" w:rsidRPr="00503AAF" w:rsidRDefault="00DF7228" w:rsidP="004F0B5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F7228" w:rsidRPr="00DF7228" w:rsidRDefault="00DF7228" w:rsidP="004F0B5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DF7228">
              <w:rPr>
                <w:rFonts w:ascii="Sylfaen" w:hAnsi="Sylfaen" w:cs="Sylfaen"/>
                <w:color w:val="37474F"/>
                <w:sz w:val="16"/>
                <w:szCs w:val="16"/>
                <w:shd w:val="clear" w:color="auto" w:fill="FFFFFF"/>
              </w:rPr>
              <w:t>ամենագնաց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6"/>
                <w:szCs w:val="16"/>
                <w:shd w:val="clear" w:color="auto" w:fill="FFFFFF"/>
              </w:rPr>
              <w:t>մեքենաներ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F7228" w:rsidRPr="00B23A67" w:rsidRDefault="00DF7228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proofErr w:type="spellStart"/>
            <w:r w:rsidRPr="00B23A6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F7228" w:rsidRPr="00B23A67" w:rsidRDefault="00DF7228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DF7228" w:rsidRPr="00B23A67" w:rsidRDefault="00DF7228" w:rsidP="004F0B5C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F7228" w:rsidRPr="00F87FA9" w:rsidRDefault="00DF7228" w:rsidP="00F87FA9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15 500 000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F7228" w:rsidRPr="00F87FA9" w:rsidRDefault="00DF7228" w:rsidP="00511E8A">
            <w:pPr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15 500 000</w:t>
            </w:r>
          </w:p>
        </w:tc>
        <w:tc>
          <w:tcPr>
            <w:tcW w:w="226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7228" w:rsidRPr="00DF7228" w:rsidRDefault="00DF7228" w:rsidP="004F0B5C">
            <w:pPr>
              <w:jc w:val="both"/>
              <w:rPr>
                <w:rFonts w:ascii="GHEA Grapalat" w:hAnsi="GHEA Grapalat"/>
                <w:bCs/>
                <w:i/>
                <w:iCs/>
                <w:sz w:val="13"/>
                <w:szCs w:val="13"/>
              </w:rPr>
            </w:pP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Մարդատար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ամենագնաց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ավտոմեքենա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NISSAN X-Trail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կամ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համարժեք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երկարությունը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4690+ 5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լայնությունը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1830+ 10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բարձրությունը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1740+ 5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անիվների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բազա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2705+ 5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բեռնախցիկի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տարողությունը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497 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.,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ճանապարհային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լուսածերպ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210+ 5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շարժիչը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քառագլան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16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փական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շարժիչի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աշխատանքային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ծավալը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2.5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.,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հզորությունը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170 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ձ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/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ուժ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վառելիքի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տեսակը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բենզին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բաքի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տարողությունը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60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լիտր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քաշը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1637+ 5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կգ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նստատեղեր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5,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դռներ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5,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անիվներ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225/65-R17,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լիաքարշ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անիվային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4x4,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միջլիսեռային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բլոկավորում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օդորակիչ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AM/FM, RDS, 1CD, AUX, 4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ձայնասփյուռ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USB – </w:t>
            </w:r>
            <w:proofErr w:type="spellStart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Ipod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միացում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Bluetooth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ապակիների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էլեկտրակառավարում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էլեկտրակառավարվող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կողային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հայելիներ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դարձի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ցուցիչով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հետնապակի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տաքացուցիչով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և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թայմերով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անվտանգության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2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բարձիկ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կտորե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սրահ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նստատեղերը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մեխանիկական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կառավարմամբ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հալոգենային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լուսարձակներ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LED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դեոդներով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առջևի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և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հետևի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հակամառախուղային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լուսարձակներ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ABC, EBD, BA, VDS, HSA HDC,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հեռակառավարման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վահանակ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բազմաֆունկցիոնալ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բանալի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I-key,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անվահեծերը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թեթևաձույլ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R-17,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փոխանցման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տուփը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CVT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վարիատորային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շարժիչի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մեկնարկը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start/stop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: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Արտադրությունը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` 2018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թ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.,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առավելագույն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վազքը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500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: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Գույնը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սև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: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Երաշխիքային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սպասարկում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36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ամիս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կամ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100000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վազք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շարժիչ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փոխանցման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տուփ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էլ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.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կամրջակներ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: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Հետերաշխիքային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սպասարկում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տարի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: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7228" w:rsidRPr="00DF7228" w:rsidRDefault="00DF7228" w:rsidP="00511E8A">
            <w:pPr>
              <w:jc w:val="both"/>
              <w:rPr>
                <w:rFonts w:ascii="GHEA Grapalat" w:hAnsi="GHEA Grapalat"/>
                <w:bCs/>
                <w:i/>
                <w:iCs/>
                <w:sz w:val="13"/>
                <w:szCs w:val="13"/>
              </w:rPr>
            </w:pP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Մարդատար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ամենագնաց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ավտոմեքենա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NISSAN X-Trail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կամ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համարժեք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երկարությունը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4690+ 5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լայնությունը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1830+ 10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բարձրությունը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1740+ 5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անիվների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բազա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2705+ 5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բեռնախցիկի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տարողությունը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497 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.,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ճանապարհային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լուսածերպ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210+ 5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շարժիչը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քառագլան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16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փական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շարժիչի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աշխատանքային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ծավալը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2.5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.,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հզորությունը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170 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ձ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/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ուժ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վառելիքի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տեսակը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բենզին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բաքի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տարողությունը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60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լիտր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քաշը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1637+ 5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կգ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նստատեղեր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5,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դռներ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5,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անիվներ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225/65-R17,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լիաքարշ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անիվային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4x4,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միջլիսեռային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բլոկավորում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օդորակիչ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AM/FM, RDS, 1CD, AUX, 4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ձայնասփյուռ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USB – </w:t>
            </w:r>
            <w:proofErr w:type="spellStart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Ipod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միացում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Bluetooth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ապակիների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էլեկտրակառավարում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էլեկտրակառավարվող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կողային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հայելիներ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դարձի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ցուցիչով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հետնապակի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տաքացուցիչով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և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թայմերով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անվտանգության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2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բարձիկ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կտորե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սրահ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նստատեղերը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մեխանիկական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կառավարմամբ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հալոգենային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լուսարձակներ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LED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դեոդներով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առջևի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և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հետևի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հակամառախուղային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լուսարձակներ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ABC, EBD, BA, VDS, HSA HDC,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հեռակառավարման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վահանակ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բազմաֆունկցիոնալ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բանալի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I-key,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անվահեծերը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թեթևաձույլ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R-17,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փոխանցման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տուփը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CVT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վարիատորային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շարժիչի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մեկնարկը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start/stop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համակարգով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: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Արտադրությունը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` 2018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թ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.,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առավելագույն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վազքը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500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: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Գույնը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սև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: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Երաշխիքային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սպասարկում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36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ամիս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կամ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100000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վազք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շարժիչ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փոխանցման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տուփ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էլ</w:t>
            </w:r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.</w:t>
            </w:r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համակարգ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,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կամրջակներ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: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Հետերաշխիքային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սպասարկում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`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առնվազն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 xml:space="preserve"> 5 </w:t>
            </w:r>
            <w:proofErr w:type="spellStart"/>
            <w:r w:rsidRPr="00DF7228">
              <w:rPr>
                <w:rFonts w:ascii="Sylfaen" w:hAnsi="Sylfaen" w:cs="Sylfaen"/>
                <w:color w:val="37474F"/>
                <w:sz w:val="13"/>
                <w:szCs w:val="13"/>
                <w:shd w:val="clear" w:color="auto" w:fill="FFFFFF"/>
              </w:rPr>
              <w:t>տարի</w:t>
            </w:r>
            <w:proofErr w:type="spellEnd"/>
            <w:r w:rsidRPr="00DF7228">
              <w:rPr>
                <w:rFonts w:ascii="Segoe UI" w:hAnsi="Segoe UI" w:cs="Segoe UI"/>
                <w:color w:val="37474F"/>
                <w:sz w:val="13"/>
                <w:szCs w:val="13"/>
                <w:shd w:val="clear" w:color="auto" w:fill="FFFFFF"/>
              </w:rPr>
              <w:t>:</w:t>
            </w:r>
          </w:p>
        </w:tc>
      </w:tr>
      <w:tr w:rsidR="00BD4B64" w:rsidRPr="00CA74DD" w:rsidTr="00BF292E">
        <w:trPr>
          <w:trHeight w:val="169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</w:tr>
      <w:tr w:rsidR="00BD4B64" w:rsidRPr="00503AAF" w:rsidTr="00BF292E">
        <w:trPr>
          <w:trHeight w:val="137"/>
        </w:trPr>
        <w:tc>
          <w:tcPr>
            <w:tcW w:w="444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96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5305" w:rsidRPr="00443A32" w:rsidRDefault="001E5305" w:rsidP="001E5305">
            <w:pPr>
              <w:rPr>
                <w:rFonts w:ascii="Sylfaen" w:hAnsi="Sylfaen" w:cs="Sylfaen"/>
                <w:b/>
                <w:sz w:val="16"/>
                <w:szCs w:val="16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>&lt;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Գնումների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մասին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&gt; ՀՀ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օրենքի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հոդվածի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3-րդ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կետ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,</w:t>
            </w:r>
          </w:p>
          <w:p w:rsidR="00BD4B64" w:rsidRPr="00503AAF" w:rsidRDefault="001E5305" w:rsidP="001E5305">
            <w:pPr>
              <w:rPr>
                <w:rFonts w:ascii="GHEA Grapalat" w:hAnsi="GHEA Grapalat"/>
                <w:b/>
                <w:sz w:val="20"/>
              </w:rPr>
            </w:pPr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2017թ.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մայիսի</w:t>
            </w:r>
            <w:proofErr w:type="spellEnd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 xml:space="preserve"> 18 N 534-Ն </w:t>
            </w:r>
            <w:proofErr w:type="spellStart"/>
            <w:r w:rsidRPr="00443A32">
              <w:rPr>
                <w:rFonts w:ascii="Sylfaen" w:hAnsi="Sylfaen" w:cs="Sylfaen"/>
                <w:b/>
                <w:sz w:val="16"/>
                <w:szCs w:val="16"/>
              </w:rPr>
              <w:t>որոշում</w:t>
            </w:r>
            <w:proofErr w:type="spellEnd"/>
          </w:p>
        </w:tc>
      </w:tr>
      <w:tr w:rsidR="00BD4B64" w:rsidRPr="00503AAF" w:rsidTr="00BF292E">
        <w:trPr>
          <w:trHeight w:val="196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lastRenderedPageBreak/>
              <w:t>Գ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03AAF"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6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503AAF"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134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D4B64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503AAF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F87FA9" w:rsidP="00F87FA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  <w:r w:rsidR="00397DC5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397DC5"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BD4B64"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.2018թ.</w:t>
            </w:r>
          </w:p>
        </w:tc>
      </w:tr>
      <w:tr w:rsidR="00BD4B64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397DC5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8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D4B64" w:rsidRPr="00397DC5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B64" w:rsidRPr="00397DC5" w:rsidRDefault="00BD4B64" w:rsidP="00BD4B6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97DC5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BF1D5B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397DC5" w:rsidRDefault="00BF1D5B" w:rsidP="00BF1D5B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3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042F34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23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D5B" w:rsidRPr="00503AAF" w:rsidRDefault="00042F34" w:rsidP="00BF1D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BF1D5B" w:rsidRPr="00503AAF" w:rsidTr="00BF292E">
        <w:trPr>
          <w:trHeight w:val="54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1D5B" w:rsidRPr="00503AAF" w:rsidTr="00BF292E">
        <w:trPr>
          <w:trHeight w:val="40"/>
        </w:trPr>
        <w:tc>
          <w:tcPr>
            <w:tcW w:w="1692" w:type="dxa"/>
            <w:gridSpan w:val="3"/>
            <w:vMerge w:val="restart"/>
            <w:shd w:val="clear" w:color="auto" w:fill="auto"/>
            <w:vAlign w:val="center"/>
          </w:tcPr>
          <w:p w:rsidR="00BF1D5B" w:rsidRPr="00503AAF" w:rsidRDefault="00870C0F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</w:t>
            </w: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բաժնի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08" w:type="dxa"/>
            <w:gridSpan w:val="5"/>
            <w:vMerge w:val="restart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Յուրաքանչյուր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հ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այտով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ներկայացված</w:t>
            </w:r>
            <w:proofErr w:type="spellEnd"/>
            <w:r w:rsidRPr="00503AAF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r w:rsidRPr="00503AAF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գ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ինը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>կցվում</w:t>
            </w:r>
            <w:proofErr w:type="spellEnd"/>
            <w:r w:rsidRPr="00503AAF">
              <w:rPr>
                <w:rFonts w:ascii="GHEA Grapalat" w:hAnsi="GHEA Grapalat" w:cs="Sylfaen"/>
                <w:b/>
                <w:sz w:val="16"/>
                <w:szCs w:val="16"/>
              </w:rPr>
              <w:t xml:space="preserve"> է </w:t>
            </w:r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/</w:t>
            </w:r>
            <w:proofErr w:type="spellStart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Հավելված</w:t>
            </w:r>
            <w:proofErr w:type="spellEnd"/>
            <w:r w:rsidRPr="00CD1470">
              <w:rPr>
                <w:rFonts w:ascii="GHEA Grapalat" w:hAnsi="GHEA Grapalat" w:cs="Sylfaen"/>
                <w:b/>
                <w:i/>
                <w:sz w:val="18"/>
                <w:szCs w:val="18"/>
              </w:rPr>
              <w:t xml:space="preserve"> 1/</w:t>
            </w:r>
          </w:p>
        </w:tc>
      </w:tr>
      <w:tr w:rsidR="00BF1D5B" w:rsidRPr="00503AAF" w:rsidTr="00BF292E">
        <w:trPr>
          <w:trHeight w:val="213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740" w:type="dxa"/>
            <w:gridSpan w:val="28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BF1D5B" w:rsidRPr="00503AAF" w:rsidTr="00BF292E">
        <w:trPr>
          <w:trHeight w:val="137"/>
        </w:trPr>
        <w:tc>
          <w:tcPr>
            <w:tcW w:w="1692" w:type="dxa"/>
            <w:gridSpan w:val="3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BF1D5B" w:rsidRPr="00503AAF" w:rsidTr="00BF292E">
        <w:trPr>
          <w:trHeight w:val="428"/>
        </w:trPr>
        <w:tc>
          <w:tcPr>
            <w:tcW w:w="16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03AAF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4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BF1D5B" w:rsidRPr="00503AAF" w:rsidTr="00BF292E">
        <w:trPr>
          <w:trHeight w:val="83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BF1D5B" w:rsidRPr="00503AAF" w:rsidRDefault="00BF1D5B" w:rsidP="00BF1D5B">
            <w:pPr>
              <w:widowControl w:val="0"/>
              <w:jc w:val="center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B2C58" w:rsidRPr="00042F34" w:rsidTr="005B2C58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5B2C58" w:rsidRPr="0074075B" w:rsidRDefault="005B2C58" w:rsidP="005B2C58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08" w:type="dxa"/>
            <w:gridSpan w:val="5"/>
            <w:vMerge w:val="restart"/>
            <w:shd w:val="clear" w:color="auto" w:fill="auto"/>
          </w:tcPr>
          <w:p w:rsidR="005B2C58" w:rsidRPr="00DF7228" w:rsidRDefault="005B2C58" w:rsidP="005B2C58">
            <w:pPr>
              <w:pStyle w:val="a9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DF7228">
              <w:rPr>
                <w:rFonts w:ascii="GHEA Grapalat" w:hAnsi="GHEA Grapalat"/>
                <w:b/>
                <w:sz w:val="18"/>
                <w:szCs w:val="18"/>
              </w:rPr>
              <w:t>ՄՈՒՐԱՆ ՍՊԸ</w:t>
            </w:r>
            <w:r w:rsidRPr="00DF7228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  <w:p w:rsidR="005B2C58" w:rsidRPr="002D0284" w:rsidRDefault="005B2C58" w:rsidP="005B2C58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8" w:history="1"/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B2C58" w:rsidRPr="0090515C" w:rsidRDefault="005B2C58" w:rsidP="005B2C58">
            <w:pPr>
              <w:jc w:val="center"/>
            </w:pPr>
            <w:r w:rsidRPr="005B2C58">
              <w:rPr>
                <w:color w:val="37474F"/>
                <w:sz w:val="20"/>
              </w:rPr>
              <w:t>12500000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5B2C58" w:rsidRPr="005B2C58" w:rsidRDefault="005B2C58" w:rsidP="005B2C58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1250</w:t>
            </w:r>
            <w:r>
              <w:rPr>
                <w:color w:val="37474F"/>
                <w:sz w:val="20"/>
              </w:rPr>
              <w:t>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5B2C58" w:rsidRPr="005B2C58" w:rsidRDefault="005B2C58" w:rsidP="005B2C58">
            <w:pPr>
              <w:jc w:val="center"/>
              <w:rPr>
                <w:color w:val="37474F"/>
                <w:sz w:val="20"/>
              </w:rPr>
            </w:pPr>
            <w:r w:rsidRPr="005B2C58">
              <w:rPr>
                <w:color w:val="37474F"/>
                <w:sz w:val="20"/>
              </w:rPr>
              <w:t>2500000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B2C58" w:rsidRPr="003475B9" w:rsidRDefault="005B2C58" w:rsidP="005B2C58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2500000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B2C58" w:rsidRPr="003475B9" w:rsidRDefault="005B2C58" w:rsidP="005B2C58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15000000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B2C58" w:rsidRPr="003475B9" w:rsidRDefault="005B2C58" w:rsidP="005B2C58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15000000</w:t>
            </w:r>
          </w:p>
        </w:tc>
      </w:tr>
      <w:tr w:rsidR="00C6734A" w:rsidRPr="00503AAF" w:rsidTr="00104A10">
        <w:trPr>
          <w:trHeight w:val="83"/>
        </w:trPr>
        <w:tc>
          <w:tcPr>
            <w:tcW w:w="1692" w:type="dxa"/>
            <w:gridSpan w:val="3"/>
            <w:shd w:val="clear" w:color="auto" w:fill="auto"/>
            <w:vAlign w:val="center"/>
          </w:tcPr>
          <w:p w:rsidR="00C6734A" w:rsidRPr="0074075B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*</w:t>
            </w:r>
          </w:p>
        </w:tc>
        <w:tc>
          <w:tcPr>
            <w:tcW w:w="1908" w:type="dxa"/>
            <w:gridSpan w:val="5"/>
            <w:vMerge/>
            <w:shd w:val="clear" w:color="auto" w:fill="auto"/>
            <w:vAlign w:val="center"/>
          </w:tcPr>
          <w:p w:rsidR="00C6734A" w:rsidRPr="00B26AD4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C6734A" w:rsidRPr="0090515C" w:rsidRDefault="00C6734A" w:rsidP="00C6734A">
            <w:pPr>
              <w:jc w:val="center"/>
            </w:pPr>
            <w:r w:rsidRPr="005B2C58">
              <w:rPr>
                <w:color w:val="37474F"/>
                <w:sz w:val="20"/>
              </w:rPr>
              <w:t>12500000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C6734A" w:rsidRPr="005B2C58" w:rsidRDefault="00C6734A" w:rsidP="00C6734A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12500000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6734A" w:rsidRPr="005B2C58" w:rsidRDefault="00C6734A" w:rsidP="00C6734A">
            <w:pPr>
              <w:jc w:val="center"/>
              <w:rPr>
                <w:color w:val="37474F"/>
                <w:sz w:val="20"/>
              </w:rPr>
            </w:pPr>
            <w:r w:rsidRPr="005B2C58">
              <w:rPr>
                <w:color w:val="37474F"/>
                <w:sz w:val="20"/>
              </w:rPr>
              <w:t>2500000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C6734A" w:rsidRPr="003475B9" w:rsidRDefault="00C6734A" w:rsidP="00C6734A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2500000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C6734A" w:rsidRPr="003475B9" w:rsidRDefault="00C6734A" w:rsidP="00C6734A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15000000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6734A" w:rsidRPr="003475B9" w:rsidRDefault="00C6734A" w:rsidP="00C6734A">
            <w:pPr>
              <w:jc w:val="center"/>
              <w:rPr>
                <w:color w:val="37474F"/>
                <w:sz w:val="20"/>
              </w:rPr>
            </w:pPr>
            <w:r>
              <w:rPr>
                <w:color w:val="37474F"/>
                <w:sz w:val="20"/>
              </w:rPr>
              <w:t>15000000</w:t>
            </w:r>
          </w:p>
        </w:tc>
      </w:tr>
      <w:tr w:rsidR="00C6734A" w:rsidRPr="00503AAF" w:rsidTr="00BF292E">
        <w:trPr>
          <w:trHeight w:val="290"/>
        </w:trPr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503A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6734A" w:rsidRPr="005B2C58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C6734A" w:rsidRDefault="00C6734A" w:rsidP="00C6734A">
            <w:pPr>
              <w:widowControl w:val="0"/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</w:pP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Մասնակցի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առաջարկած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գները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ներկայացված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են՝</w:t>
            </w:r>
          </w:p>
          <w:p w:rsidR="00C6734A" w:rsidRDefault="00C6734A" w:rsidP="00C6734A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Նախնական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 w:rsidRPr="00854C81"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 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>տողերում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  <w:t xml:space="preserve">: </w:t>
            </w:r>
          </w:p>
          <w:p w:rsidR="00C6734A" w:rsidRPr="00575C75" w:rsidRDefault="00C6734A" w:rsidP="00C6734A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  <w:lang w:val="es-ES"/>
              </w:rPr>
            </w:pP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Վերջին</w:t>
            </w:r>
            <w:proofErr w:type="spellEnd"/>
            <w:r w:rsidRPr="007D5BA2">
              <w:rPr>
                <w:rFonts w:ascii="Segoe UI" w:hAnsi="Segoe UI" w:cs="Segoe UI"/>
                <w:b/>
                <w:bCs/>
                <w:color w:val="263238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00A6C"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առաջարկ</w:t>
            </w:r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ը</w:t>
            </w:r>
            <w:proofErr w:type="spellEnd"/>
            <w:r>
              <w:rPr>
                <w:rFonts w:ascii="Sylfaen" w:hAnsi="Sylfaen" w:cs="Sylfaen"/>
                <w:b/>
                <w:bCs/>
                <w:color w:val="263238"/>
                <w:sz w:val="18"/>
                <w:szCs w:val="18"/>
              </w:rPr>
              <w:t>՝</w:t>
            </w:r>
            <w:r>
              <w:rPr>
                <w:rFonts w:ascii="GHEA Grapalat" w:hAnsi="GHEA Grapalat"/>
                <w:b/>
                <w:sz w:val="18"/>
                <w:szCs w:val="18"/>
                <w:lang w:val="es-ES"/>
              </w:rPr>
              <w:t xml:space="preserve"> N 1*</w:t>
            </w:r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-</w:t>
            </w:r>
            <w:proofErr w:type="spellStart"/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ով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b/>
                <w:sz w:val="18"/>
                <w:szCs w:val="18"/>
              </w:rPr>
              <w:t>տողեր</w:t>
            </w:r>
            <w:r w:rsidRPr="00854C81">
              <w:rPr>
                <w:rFonts w:ascii="GHEA Grapalat" w:hAnsi="GHEA Grapalat" w:cs="Arial"/>
                <w:b/>
                <w:sz w:val="18"/>
                <w:szCs w:val="18"/>
              </w:rPr>
              <w:t>ում</w:t>
            </w:r>
            <w:proofErr w:type="spellEnd"/>
            <w:r w:rsidRPr="00575C75">
              <w:rPr>
                <w:rFonts w:ascii="GHEA Grapalat" w:hAnsi="GHEA Grapalat" w:cs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C6734A" w:rsidRPr="00503AAF" w:rsidTr="00BF292E"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6734A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64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C6734A" w:rsidRPr="00503AAF" w:rsidTr="00BF292E"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proofErr w:type="spellEnd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Մասնա-գիտա-կան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C6734A" w:rsidRPr="00503AAF" w:rsidTr="00BF292E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734A" w:rsidRPr="00503AAF" w:rsidTr="00BF292E">
        <w:trPr>
          <w:trHeight w:val="40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734A" w:rsidRPr="00503AAF" w:rsidTr="00BF292E">
        <w:trPr>
          <w:trHeight w:val="344"/>
        </w:trPr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503AA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C6734A" w:rsidRPr="00503AAF" w:rsidTr="00BF292E">
        <w:trPr>
          <w:trHeight w:val="344"/>
        </w:trPr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5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734A" w:rsidRPr="00BF7377" w:rsidTr="00BF292E">
        <w:trPr>
          <w:trHeight w:val="289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6734A" w:rsidRPr="00503AAF" w:rsidRDefault="00C6734A" w:rsidP="00C6734A">
            <w:pPr>
              <w:pStyle w:val="a9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</w:p>
        </w:tc>
      </w:tr>
      <w:tr w:rsidR="00C6734A" w:rsidRPr="00503AAF" w:rsidTr="00BF292E">
        <w:trPr>
          <w:trHeight w:val="346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19.11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C6734A" w:rsidRPr="00503AAF" w:rsidTr="00BF292E">
        <w:trPr>
          <w:trHeight w:val="92"/>
        </w:trPr>
        <w:tc>
          <w:tcPr>
            <w:tcW w:w="4395" w:type="dxa"/>
            <w:gridSpan w:val="10"/>
            <w:vMerge w:val="restart"/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C6734A" w:rsidRPr="00503AAF" w:rsidTr="00BF292E">
        <w:trPr>
          <w:trHeight w:val="92"/>
        </w:trPr>
        <w:tc>
          <w:tcPr>
            <w:tcW w:w="439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771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C6734A" w:rsidRPr="002B29B8" w:rsidRDefault="00C6734A" w:rsidP="00C673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  <w:tc>
          <w:tcPr>
            <w:tcW w:w="3174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6734A" w:rsidRPr="002B29B8" w:rsidRDefault="00C6734A" w:rsidP="00C6734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-</w:t>
            </w:r>
          </w:p>
        </w:tc>
      </w:tr>
      <w:tr w:rsidR="00C6734A" w:rsidRPr="00503AAF" w:rsidTr="00BF292E">
        <w:trPr>
          <w:trHeight w:val="344"/>
        </w:trPr>
        <w:tc>
          <w:tcPr>
            <w:tcW w:w="11340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23.11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C6734A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23.11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C6734A" w:rsidRPr="00503AAF" w:rsidTr="00BF292E">
        <w:trPr>
          <w:trHeight w:val="344"/>
        </w:trPr>
        <w:tc>
          <w:tcPr>
            <w:tcW w:w="439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94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C6734A" w:rsidRPr="00503AAF" w:rsidRDefault="00C6734A" w:rsidP="00C6734A">
            <w:pPr>
              <w:jc w:val="center"/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26.11</w:t>
            </w:r>
            <w:r w:rsidRPr="00503AAF">
              <w:rPr>
                <w:rFonts w:ascii="GHEA Grapalat" w:hAnsi="GHEA Grapalat" w:cs="Sylfaen"/>
                <w:b/>
                <w:sz w:val="18"/>
                <w:szCs w:val="18"/>
              </w:rPr>
              <w:t>.2018թ.</w:t>
            </w:r>
          </w:p>
        </w:tc>
      </w:tr>
      <w:tr w:rsidR="00C6734A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734A" w:rsidRPr="00503AAF" w:rsidTr="00BF292E">
        <w:tc>
          <w:tcPr>
            <w:tcW w:w="709" w:type="dxa"/>
            <w:vMerge w:val="restart"/>
            <w:shd w:val="clear" w:color="auto" w:fill="auto"/>
            <w:vAlign w:val="center"/>
          </w:tcPr>
          <w:p w:rsidR="00C6734A" w:rsidRPr="00CE2E0E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646" w:type="dxa"/>
            <w:gridSpan w:val="31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C6734A" w:rsidRPr="00503AAF" w:rsidTr="00BF292E">
        <w:trPr>
          <w:trHeight w:val="237"/>
        </w:trPr>
        <w:tc>
          <w:tcPr>
            <w:tcW w:w="709" w:type="dxa"/>
            <w:vMerge/>
            <w:shd w:val="clear" w:color="auto" w:fill="auto"/>
            <w:vAlign w:val="center"/>
          </w:tcPr>
          <w:p w:rsidR="00C6734A" w:rsidRPr="00CE2E0E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6" w:type="dxa"/>
            <w:gridSpan w:val="4"/>
            <w:vMerge w:val="restart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C6734A" w:rsidRPr="00503AAF" w:rsidTr="00BF292E">
        <w:trPr>
          <w:trHeight w:val="238"/>
        </w:trPr>
        <w:tc>
          <w:tcPr>
            <w:tcW w:w="709" w:type="dxa"/>
            <w:vMerge/>
            <w:shd w:val="clear" w:color="auto" w:fill="auto"/>
            <w:vAlign w:val="center"/>
          </w:tcPr>
          <w:p w:rsidR="00C6734A" w:rsidRPr="00CE2E0E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3213" w:type="dxa"/>
            <w:gridSpan w:val="13"/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C6734A" w:rsidRPr="00503AAF" w:rsidTr="003475B9">
        <w:trPr>
          <w:trHeight w:val="26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3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CE2E0E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</w:tr>
      <w:tr w:rsidR="00C6734A" w:rsidRPr="00CE125E" w:rsidTr="00AF53C4">
        <w:trPr>
          <w:trHeight w:val="320"/>
        </w:trPr>
        <w:tc>
          <w:tcPr>
            <w:tcW w:w="709" w:type="dxa"/>
            <w:shd w:val="clear" w:color="auto" w:fill="auto"/>
            <w:vAlign w:val="center"/>
          </w:tcPr>
          <w:p w:rsidR="00C6734A" w:rsidRPr="0074075B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C6734A" w:rsidRPr="00DF7228" w:rsidRDefault="00C6734A" w:rsidP="00C6734A">
            <w:pPr>
              <w:pStyle w:val="a9"/>
              <w:jc w:val="center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 w:rsidRPr="00DF7228">
              <w:rPr>
                <w:rFonts w:ascii="GHEA Grapalat" w:hAnsi="GHEA Grapalat"/>
                <w:b/>
                <w:sz w:val="16"/>
                <w:szCs w:val="16"/>
              </w:rPr>
              <w:t>ՄՈՒՐԱՆ ՍՊԸ</w:t>
            </w:r>
            <w:r w:rsidRPr="00DF7228">
              <w:rPr>
                <w:rFonts w:ascii="Courier New" w:hAnsi="Courier New" w:cs="Courier New"/>
                <w:b/>
                <w:sz w:val="16"/>
                <w:szCs w:val="16"/>
              </w:rPr>
              <w:t> </w:t>
            </w:r>
          </w:p>
          <w:p w:rsidR="00C6734A" w:rsidRPr="002D0284" w:rsidRDefault="00C6734A" w:rsidP="00C6734A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9" w:history="1"/>
          </w:p>
        </w:tc>
        <w:tc>
          <w:tcPr>
            <w:tcW w:w="1701" w:type="dxa"/>
            <w:gridSpan w:val="5"/>
            <w:shd w:val="clear" w:color="auto" w:fill="auto"/>
          </w:tcPr>
          <w:p w:rsidR="00C6734A" w:rsidRPr="00DF7228" w:rsidRDefault="00C6734A" w:rsidP="00C6734A">
            <w:pPr>
              <w:spacing w:after="300"/>
              <w:jc w:val="center"/>
              <w:rPr>
                <w:rFonts w:cs="Helvetica"/>
                <w:color w:val="403931"/>
                <w:sz w:val="14"/>
                <w:szCs w:val="14"/>
                <w:u w:val="single"/>
                <w:lang w:val="es-ES"/>
              </w:rPr>
            </w:pPr>
            <w:r w:rsidRPr="00DF72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ՀՀ ԱԱԾ-ՏՆՏՎ-ԷԱՃ-</w:t>
            </w:r>
            <w:r w:rsidRPr="00DF7228"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  <w:t>3</w:t>
            </w:r>
            <w:r w:rsidRPr="00DF72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/18-</w:t>
            </w:r>
            <w:r w:rsidRPr="00DF722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ԱՎՏՈՄԵՔԵՆԱՆԵՐ/1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C6734A" w:rsidRPr="00DF7228" w:rsidRDefault="00C6734A" w:rsidP="00C6734A">
            <w:pPr>
              <w:jc w:val="center"/>
              <w:rPr>
                <w:sz w:val="16"/>
                <w:szCs w:val="16"/>
                <w:lang w:val="es-ES"/>
              </w:rPr>
            </w:pPr>
            <w:r w:rsidRPr="00DF722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lastRenderedPageBreak/>
              <w:t>26.11.2018թ.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C6734A" w:rsidRPr="00DF7228" w:rsidRDefault="00C6734A" w:rsidP="00C6734A">
            <w:pPr>
              <w:jc w:val="center"/>
              <w:rPr>
                <w:sz w:val="16"/>
                <w:szCs w:val="16"/>
                <w:lang w:val="es-ES"/>
              </w:rPr>
            </w:pPr>
            <w:r w:rsidRPr="00DF7228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15.12.2018թ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C6734A" w:rsidRPr="00DF7228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</w:pPr>
            <w:r w:rsidRPr="00DF7228">
              <w:rPr>
                <w:rFonts w:ascii="GHEA Grapalat" w:hAnsi="GHEA Grapalat" w:cs="Sylfaen"/>
                <w:b/>
                <w:sz w:val="16"/>
                <w:szCs w:val="16"/>
                <w:lang w:val="es-ES"/>
              </w:rPr>
              <w:t>-</w:t>
            </w:r>
          </w:p>
        </w:tc>
        <w:tc>
          <w:tcPr>
            <w:tcW w:w="1371" w:type="dxa"/>
            <w:gridSpan w:val="8"/>
            <w:shd w:val="clear" w:color="auto" w:fill="auto"/>
          </w:tcPr>
          <w:p w:rsidR="00C6734A" w:rsidRPr="00DF7228" w:rsidRDefault="00C6734A" w:rsidP="00C6734A">
            <w:pPr>
              <w:jc w:val="center"/>
              <w:rPr>
                <w:b/>
                <w:sz w:val="16"/>
                <w:szCs w:val="16"/>
              </w:rPr>
            </w:pPr>
            <w:r w:rsidRPr="00DF7228">
              <w:rPr>
                <w:b/>
                <w:sz w:val="16"/>
                <w:szCs w:val="16"/>
              </w:rPr>
              <w:t>15 000 000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C6734A" w:rsidRPr="00DF7228" w:rsidRDefault="00C6734A" w:rsidP="00C6734A">
            <w:pPr>
              <w:jc w:val="center"/>
              <w:rPr>
                <w:b/>
                <w:sz w:val="16"/>
                <w:szCs w:val="16"/>
              </w:rPr>
            </w:pPr>
            <w:r w:rsidRPr="00DF7228">
              <w:rPr>
                <w:b/>
                <w:sz w:val="16"/>
                <w:szCs w:val="16"/>
              </w:rPr>
              <w:t>15 000 000</w:t>
            </w:r>
          </w:p>
        </w:tc>
      </w:tr>
      <w:tr w:rsidR="00C6734A" w:rsidRPr="00CE125E" w:rsidTr="00BF292E">
        <w:trPr>
          <w:trHeight w:val="150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C6734A" w:rsidRPr="00CE125E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(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)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C6734A" w:rsidRPr="00503AAF" w:rsidTr="00BF292E">
        <w:trPr>
          <w:trHeight w:val="12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125E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>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125E" w:rsidRDefault="00C6734A" w:rsidP="00C6734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s-ES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CE125E">
              <w:rPr>
                <w:rFonts w:ascii="GHEA Grapalat" w:hAnsi="GHEA Grapalat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503AAF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6734A" w:rsidRPr="00503AAF" w:rsidTr="00EC2BE6">
        <w:trPr>
          <w:trHeight w:val="155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74075B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74075B">
              <w:rPr>
                <w:rFonts w:ascii="GHEA Grapalat" w:hAnsi="GHEA Grapalat" w:cs="Arial Armenian"/>
                <w:b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6734A" w:rsidRPr="00DF7228" w:rsidRDefault="00C6734A" w:rsidP="00C6734A">
            <w:pPr>
              <w:pStyle w:val="a9"/>
              <w:jc w:val="center"/>
              <w:rPr>
                <w:rFonts w:ascii="GHEA Grapalat" w:hAnsi="GHEA Grapalat"/>
                <w:b/>
                <w:sz w:val="18"/>
                <w:szCs w:val="18"/>
                <w:lang w:val="es-ES"/>
              </w:rPr>
            </w:pPr>
            <w:r w:rsidRPr="00DF7228">
              <w:rPr>
                <w:rFonts w:ascii="GHEA Grapalat" w:hAnsi="GHEA Grapalat"/>
                <w:b/>
                <w:sz w:val="18"/>
                <w:szCs w:val="18"/>
              </w:rPr>
              <w:t>ՄՈՒՐԱՆ ՍՊԸ</w:t>
            </w:r>
            <w:r w:rsidRPr="00DF7228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</w:p>
          <w:p w:rsidR="00C6734A" w:rsidRPr="002D0284" w:rsidRDefault="00C6734A" w:rsidP="00C6734A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hyperlink r:id="rId10" w:history="1"/>
          </w:p>
        </w:tc>
        <w:tc>
          <w:tcPr>
            <w:tcW w:w="253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BC10EE" w:rsidRDefault="00C6734A" w:rsidP="00C6734A">
            <w:pPr>
              <w:pStyle w:val="a9"/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BC10EE">
              <w:rPr>
                <w:rFonts w:ascii="GHEA Grapalat" w:hAnsi="GHEA Grapalat"/>
                <w:b/>
                <w:sz w:val="16"/>
                <w:szCs w:val="16"/>
              </w:rPr>
              <w:t>ՀՀ</w:t>
            </w:r>
            <w:r w:rsidRPr="005B2C58">
              <w:rPr>
                <w:rFonts w:ascii="GHEA Grapalat" w:hAnsi="GHEA Grapalat"/>
                <w:b/>
                <w:sz w:val="16"/>
                <w:szCs w:val="16"/>
                <w:lang w:val="es-ES"/>
              </w:rPr>
              <w:t>,</w:t>
            </w:r>
            <w:r w:rsidRPr="00BC10EE">
              <w:rPr>
                <w:rFonts w:ascii="GHEA Grapalat" w:hAnsi="GHEA Grapalat"/>
                <w:b/>
                <w:sz w:val="16"/>
                <w:szCs w:val="16"/>
              </w:rPr>
              <w:t>ք</w:t>
            </w:r>
            <w:r w:rsidRPr="005B2C58">
              <w:rPr>
                <w:rFonts w:ascii="GHEA Grapalat" w:hAnsi="GHEA Grapalat"/>
                <w:b/>
                <w:sz w:val="16"/>
                <w:szCs w:val="16"/>
                <w:lang w:val="es-ES"/>
              </w:rPr>
              <w:t>.</w:t>
            </w:r>
            <w:proofErr w:type="spellStart"/>
            <w:r w:rsidRPr="00BC10EE">
              <w:rPr>
                <w:rFonts w:ascii="GHEA Grapalat" w:hAnsi="GHEA Grapalat"/>
                <w:b/>
                <w:sz w:val="16"/>
                <w:szCs w:val="16"/>
              </w:rPr>
              <w:t>Երևան</w:t>
            </w:r>
            <w:proofErr w:type="spellEnd"/>
            <w:r w:rsidRPr="005B2C58">
              <w:rPr>
                <w:rFonts w:ascii="GHEA Grapalat" w:hAnsi="GHEA Grapalat"/>
                <w:b/>
                <w:sz w:val="16"/>
                <w:szCs w:val="16"/>
                <w:lang w:val="es-ES"/>
              </w:rPr>
              <w:t>,</w:t>
            </w:r>
            <w:r w:rsidRPr="00BC10EE">
              <w:rPr>
                <w:rFonts w:ascii="GHEA Grapalat" w:hAnsi="GHEA Grapalat"/>
                <w:b/>
                <w:sz w:val="16"/>
                <w:szCs w:val="16"/>
              </w:rPr>
              <w:t>Ն</w:t>
            </w:r>
            <w:r w:rsidRPr="005B2C58">
              <w:rPr>
                <w:rFonts w:ascii="GHEA Grapalat" w:hAnsi="GHEA Grapalat"/>
                <w:b/>
                <w:sz w:val="16"/>
                <w:szCs w:val="16"/>
                <w:lang w:val="es-ES"/>
              </w:rPr>
              <w:t>.</w:t>
            </w:r>
            <w:proofErr w:type="spellStart"/>
            <w:r w:rsidRPr="00BC10EE">
              <w:rPr>
                <w:rFonts w:ascii="GHEA Grapalat" w:hAnsi="GHEA Grapalat"/>
                <w:b/>
                <w:sz w:val="16"/>
                <w:szCs w:val="16"/>
              </w:rPr>
              <w:t>Տիգրանյան</w:t>
            </w:r>
            <w:proofErr w:type="spellEnd"/>
            <w:r w:rsidRPr="005B2C58">
              <w:rPr>
                <w:rFonts w:ascii="GHEA Grapalat" w:hAnsi="GHEA Grapalat"/>
                <w:b/>
                <w:sz w:val="16"/>
                <w:szCs w:val="16"/>
                <w:lang w:val="es-ES"/>
              </w:rPr>
              <w:t>1,</w:t>
            </w:r>
            <w:proofErr w:type="spellStart"/>
            <w:r w:rsidRPr="00BC10EE">
              <w:rPr>
                <w:rFonts w:ascii="GHEA Grapalat" w:hAnsi="GHEA Grapalat"/>
                <w:b/>
                <w:sz w:val="16"/>
                <w:szCs w:val="16"/>
              </w:rPr>
              <w:t>փակ</w:t>
            </w:r>
            <w:proofErr w:type="spellEnd"/>
            <w:r w:rsidRPr="005B2C58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 1</w:t>
            </w:r>
          </w:p>
        </w:tc>
        <w:tc>
          <w:tcPr>
            <w:tcW w:w="157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AC1403" w:rsidRDefault="00C6734A" w:rsidP="00C6734A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1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C6734A" w:rsidRPr="00BC10EE" w:rsidRDefault="00C6734A" w:rsidP="00C6734A">
            <w:pPr>
              <w:pStyle w:val="a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C10EE">
              <w:rPr>
                <w:rFonts w:ascii="GHEA Grapalat" w:hAnsi="GHEA Grapalat"/>
                <w:b/>
                <w:sz w:val="18"/>
                <w:szCs w:val="18"/>
              </w:rPr>
              <w:t xml:space="preserve">002080554001 </w:t>
            </w:r>
          </w:p>
        </w:tc>
        <w:tc>
          <w:tcPr>
            <w:tcW w:w="21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6734A" w:rsidRPr="00BC10EE" w:rsidRDefault="00C6734A" w:rsidP="00C6734A">
            <w:pPr>
              <w:pStyle w:val="a9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C10EE">
              <w:rPr>
                <w:rFonts w:ascii="GHEA Grapalat" w:hAnsi="GHEA Grapalat"/>
                <w:b/>
                <w:sz w:val="18"/>
                <w:szCs w:val="18"/>
              </w:rPr>
              <w:t>00084235</w:t>
            </w:r>
          </w:p>
        </w:tc>
      </w:tr>
      <w:tr w:rsidR="00C6734A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734A" w:rsidRPr="00503AAF" w:rsidTr="00BF29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03A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503A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503AAF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C6734A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734A" w:rsidRPr="00503AAF" w:rsidTr="00BF292E">
        <w:trPr>
          <w:trHeight w:val="475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6734A" w:rsidRPr="00CE2E0E" w:rsidRDefault="00C6734A" w:rsidP="00C6734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CE2E0E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CE2E0E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C6734A" w:rsidRDefault="00C6734A" w:rsidP="00C6734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11" w:history="1">
              <w:r w:rsidRPr="006F07C0">
                <w:rPr>
                  <w:rStyle w:val="af"/>
                  <w:rFonts w:ascii="GHEA Grapalat" w:hAnsi="GHEA Grapalat"/>
                  <w:b/>
                  <w:bCs/>
                  <w:sz w:val="14"/>
                  <w:szCs w:val="14"/>
                </w:rPr>
                <w:t>www.armeps.am/eaction</w:t>
              </w:r>
            </w:hyperlink>
          </w:p>
          <w:p w:rsidR="00C6734A" w:rsidRPr="00503AAF" w:rsidRDefault="00C6734A" w:rsidP="00C6734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Procurement.am</w:t>
            </w:r>
          </w:p>
        </w:tc>
      </w:tr>
      <w:tr w:rsidR="00C6734A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C6734A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r w:rsidRPr="00CE2E0E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6734A" w:rsidRPr="00503AAF" w:rsidTr="00BF292E">
        <w:trPr>
          <w:trHeight w:val="288"/>
        </w:trPr>
        <w:tc>
          <w:tcPr>
            <w:tcW w:w="11340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6734A" w:rsidRPr="00CE2E0E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C6734A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CE2E0E" w:rsidRDefault="00C6734A" w:rsidP="00C6734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CE2E0E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r w:rsidRPr="00CE2E0E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CE2E0E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6734A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734A" w:rsidRPr="00503AAF" w:rsidTr="00BF292E">
        <w:trPr>
          <w:trHeight w:val="427"/>
        </w:trPr>
        <w:tc>
          <w:tcPr>
            <w:tcW w:w="28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85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6734A" w:rsidRPr="00503AAF" w:rsidTr="00BF292E">
        <w:trPr>
          <w:trHeight w:val="288"/>
        </w:trPr>
        <w:tc>
          <w:tcPr>
            <w:tcW w:w="11340" w:type="dxa"/>
            <w:gridSpan w:val="36"/>
            <w:shd w:val="clear" w:color="auto" w:fill="99CCFF"/>
            <w:vAlign w:val="center"/>
          </w:tcPr>
          <w:p w:rsidR="00C6734A" w:rsidRPr="00503AAF" w:rsidRDefault="00C6734A" w:rsidP="00C6734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6734A" w:rsidRPr="00503AAF" w:rsidTr="00BF292E">
        <w:trPr>
          <w:trHeight w:val="227"/>
        </w:trPr>
        <w:tc>
          <w:tcPr>
            <w:tcW w:w="11340" w:type="dxa"/>
            <w:gridSpan w:val="36"/>
            <w:shd w:val="clear" w:color="auto" w:fill="auto"/>
            <w:vAlign w:val="center"/>
          </w:tcPr>
          <w:p w:rsidR="00C6734A" w:rsidRPr="00503AAF" w:rsidRDefault="00C6734A" w:rsidP="00C6734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03A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6734A" w:rsidRPr="00503AAF" w:rsidTr="00BF292E">
        <w:trPr>
          <w:trHeight w:val="47"/>
        </w:trPr>
        <w:tc>
          <w:tcPr>
            <w:tcW w:w="26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36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6734A" w:rsidRPr="00503AAF" w:rsidRDefault="00C6734A" w:rsidP="00C6734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503A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C6734A" w:rsidRPr="00503AAF" w:rsidTr="00BF292E">
        <w:trPr>
          <w:trHeight w:val="47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Բաբայան</w:t>
            </w:r>
            <w:proofErr w:type="spellEnd"/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010-579-599</w:t>
            </w:r>
          </w:p>
        </w:tc>
        <w:tc>
          <w:tcPr>
            <w:tcW w:w="4536" w:type="dxa"/>
            <w:gridSpan w:val="18"/>
            <w:shd w:val="clear" w:color="auto" w:fill="auto"/>
            <w:vAlign w:val="center"/>
          </w:tcPr>
          <w:p w:rsidR="00C6734A" w:rsidRPr="00503AAF" w:rsidRDefault="00C6734A" w:rsidP="00C6734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03AAF">
              <w:rPr>
                <w:rFonts w:ascii="GHEA Grapalat" w:hAnsi="GHEA Grapalat"/>
                <w:b/>
                <w:bCs/>
                <w:sz w:val="14"/>
                <w:szCs w:val="14"/>
              </w:rPr>
              <w:t>tv@sns.am</w:t>
            </w:r>
          </w:p>
        </w:tc>
      </w:tr>
    </w:tbl>
    <w:p w:rsidR="00BF7377" w:rsidRPr="008E4758" w:rsidRDefault="00BF7377" w:rsidP="00BF737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F7377" w:rsidRPr="00E46436" w:rsidRDefault="00BF7377" w:rsidP="00BF737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46436">
        <w:rPr>
          <w:rFonts w:ascii="GHEA Grapalat" w:hAnsi="GHEA Grapalat" w:cs="Sylfaen"/>
          <w:sz w:val="20"/>
          <w:lang w:val="af-ZA"/>
        </w:rPr>
        <w:t>Պատվիրատու</w:t>
      </w:r>
      <w:r w:rsidRPr="00E46436">
        <w:rPr>
          <w:rFonts w:ascii="GHEA Grapalat" w:hAnsi="GHEA Grapalat"/>
          <w:sz w:val="20"/>
          <w:lang w:val="af-ZA"/>
        </w:rPr>
        <w:t>՝ ՀՀ ԱԱԾ</w:t>
      </w:r>
      <w:bookmarkStart w:id="0" w:name="_GoBack"/>
      <w:bookmarkEnd w:id="0"/>
    </w:p>
    <w:p w:rsidR="007F60DC" w:rsidRPr="003C4C0F" w:rsidRDefault="007A30B9" w:rsidP="00F12697">
      <w:pPr>
        <w:spacing w:after="240"/>
        <w:ind w:firstLine="709"/>
        <w:jc w:val="both"/>
        <w:rPr>
          <w:color w:val="FFFFFF" w:themeColor="background1"/>
          <w:lang w:val="af-ZA"/>
        </w:rPr>
      </w:pPr>
      <w:r w:rsidRPr="003C4C0F">
        <w:rPr>
          <w:rFonts w:ascii="GHEA Grapalat" w:hAnsi="GHEA Grapalat"/>
          <w:color w:val="FFFFFF" w:themeColor="background1"/>
          <w:sz w:val="20"/>
          <w:lang w:val="af-ZA"/>
        </w:rPr>
        <w:t xml:space="preserve">ՏՆՏՎ պետ </w:t>
      </w:r>
      <w:r w:rsidRPr="003C4C0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3C4C0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3C4C0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3C4C0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Pr="003C4C0F">
        <w:rPr>
          <w:rFonts w:ascii="GHEA Grapalat" w:hAnsi="GHEA Grapalat"/>
          <w:color w:val="FFFFFF" w:themeColor="background1"/>
          <w:sz w:val="20"/>
          <w:u w:val="single"/>
          <w:lang w:val="af-ZA"/>
        </w:rPr>
        <w:tab/>
      </w:r>
      <w:r w:rsidR="00F12697" w:rsidRPr="003C4C0F">
        <w:rPr>
          <w:rFonts w:ascii="GHEA Grapalat" w:hAnsi="GHEA Grapalat"/>
          <w:color w:val="FFFFFF" w:themeColor="background1"/>
          <w:sz w:val="20"/>
          <w:lang w:val="af-ZA"/>
        </w:rPr>
        <w:t>Վ. Ֆարսյա</w:t>
      </w:r>
      <w:r w:rsidR="00FE0617" w:rsidRPr="003C4C0F">
        <w:rPr>
          <w:rFonts w:ascii="GHEA Grapalat" w:hAnsi="GHEA Grapalat"/>
          <w:color w:val="FFFFFF" w:themeColor="background1"/>
          <w:sz w:val="20"/>
          <w:lang w:val="af-ZA"/>
        </w:rPr>
        <w:t>ն</w:t>
      </w:r>
    </w:p>
    <w:sectPr w:rsidR="007F60DC" w:rsidRPr="003C4C0F" w:rsidSect="00F12697">
      <w:footerReference w:type="even" r:id="rId12"/>
      <w:footerReference w:type="default" r:id="rId13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1A" w:rsidRDefault="006F7B1A" w:rsidP="00BF7377">
      <w:r>
        <w:separator/>
      </w:r>
    </w:p>
  </w:endnote>
  <w:endnote w:type="continuationSeparator" w:id="0">
    <w:p w:rsidR="006F7B1A" w:rsidRDefault="006F7B1A" w:rsidP="00BF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7226C4" w:rsidP="00C72F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C6AE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72F84" w:rsidRDefault="006F7B1A" w:rsidP="00C72F8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84" w:rsidRDefault="006F7B1A" w:rsidP="00C72F84">
    <w:pPr>
      <w:pStyle w:val="a4"/>
      <w:framePr w:wrap="around" w:vAnchor="text" w:hAnchor="margin" w:xAlign="right" w:y="1"/>
      <w:rPr>
        <w:rStyle w:val="a3"/>
      </w:rPr>
    </w:pPr>
  </w:p>
  <w:p w:rsidR="00C72F84" w:rsidRDefault="006F7B1A" w:rsidP="00C72F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1A" w:rsidRDefault="006F7B1A" w:rsidP="00BF7377">
      <w:r>
        <w:separator/>
      </w:r>
    </w:p>
  </w:footnote>
  <w:footnote w:type="continuationSeparator" w:id="0">
    <w:p w:rsidR="006F7B1A" w:rsidRDefault="006F7B1A" w:rsidP="00BF7377">
      <w:r>
        <w:continuationSeparator/>
      </w:r>
    </w:p>
  </w:footnote>
  <w:footnote w:id="1">
    <w:p w:rsidR="00BF7377" w:rsidRPr="00541A77" w:rsidRDefault="00BF7377" w:rsidP="00BF7377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F7377" w:rsidRPr="002D0BF6" w:rsidRDefault="00BF7377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D4B64" w:rsidRPr="00EB00B9" w:rsidRDefault="00BD4B64" w:rsidP="00BF7377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BD4B64" w:rsidRPr="002D0BF6" w:rsidRDefault="00BD4B64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F1D5B" w:rsidRPr="002D0BF6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F1D5B" w:rsidRPr="00C868EC" w:rsidRDefault="00BF1D5B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C6734A" w:rsidRPr="00871366" w:rsidRDefault="00C6734A" w:rsidP="00BF7377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C6734A" w:rsidRPr="002D0BF6" w:rsidRDefault="00C6734A" w:rsidP="00BF7377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5E4"/>
    <w:multiLevelType w:val="hybridMultilevel"/>
    <w:tmpl w:val="D9B0DDD8"/>
    <w:lvl w:ilvl="0" w:tplc="F4AAD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377"/>
    <w:rsid w:val="000019B7"/>
    <w:rsid w:val="00007C22"/>
    <w:rsid w:val="00042DFD"/>
    <w:rsid w:val="00042F34"/>
    <w:rsid w:val="00063C23"/>
    <w:rsid w:val="000C196D"/>
    <w:rsid w:val="000C6AE6"/>
    <w:rsid w:val="000C7750"/>
    <w:rsid w:val="000D1159"/>
    <w:rsid w:val="000E1580"/>
    <w:rsid w:val="000E6BC7"/>
    <w:rsid w:val="0010064E"/>
    <w:rsid w:val="00104A10"/>
    <w:rsid w:val="00175552"/>
    <w:rsid w:val="0018657E"/>
    <w:rsid w:val="001C3A1D"/>
    <w:rsid w:val="001E4AB5"/>
    <w:rsid w:val="001E5305"/>
    <w:rsid w:val="00212B43"/>
    <w:rsid w:val="0022432E"/>
    <w:rsid w:val="00244912"/>
    <w:rsid w:val="0029595B"/>
    <w:rsid w:val="00297E26"/>
    <w:rsid w:val="002B29B8"/>
    <w:rsid w:val="002B7B3A"/>
    <w:rsid w:val="002D4C2D"/>
    <w:rsid w:val="002E3CF7"/>
    <w:rsid w:val="002F236D"/>
    <w:rsid w:val="0032702E"/>
    <w:rsid w:val="00336CEE"/>
    <w:rsid w:val="003475B9"/>
    <w:rsid w:val="003661BC"/>
    <w:rsid w:val="00397DC5"/>
    <w:rsid w:val="003B63E7"/>
    <w:rsid w:val="003C1674"/>
    <w:rsid w:val="003C4C0F"/>
    <w:rsid w:val="0043429E"/>
    <w:rsid w:val="00443A32"/>
    <w:rsid w:val="004661BB"/>
    <w:rsid w:val="00483122"/>
    <w:rsid w:val="00490975"/>
    <w:rsid w:val="004A46DD"/>
    <w:rsid w:val="004B21A6"/>
    <w:rsid w:val="004C79D2"/>
    <w:rsid w:val="004E30CE"/>
    <w:rsid w:val="004F0B5C"/>
    <w:rsid w:val="00530E20"/>
    <w:rsid w:val="00547DFE"/>
    <w:rsid w:val="00571DBF"/>
    <w:rsid w:val="00575C75"/>
    <w:rsid w:val="00583BB8"/>
    <w:rsid w:val="00590BAC"/>
    <w:rsid w:val="00592A8C"/>
    <w:rsid w:val="005B21E8"/>
    <w:rsid w:val="005B2C58"/>
    <w:rsid w:val="005D3D68"/>
    <w:rsid w:val="005E3466"/>
    <w:rsid w:val="005E7ABA"/>
    <w:rsid w:val="006048DC"/>
    <w:rsid w:val="006150BF"/>
    <w:rsid w:val="006202D5"/>
    <w:rsid w:val="00622B7A"/>
    <w:rsid w:val="0062570B"/>
    <w:rsid w:val="00626CCF"/>
    <w:rsid w:val="006352A9"/>
    <w:rsid w:val="00670AB1"/>
    <w:rsid w:val="006B3BC3"/>
    <w:rsid w:val="006F7B1A"/>
    <w:rsid w:val="007036BE"/>
    <w:rsid w:val="007039A1"/>
    <w:rsid w:val="00713E2E"/>
    <w:rsid w:val="007226C4"/>
    <w:rsid w:val="00727252"/>
    <w:rsid w:val="00732A8C"/>
    <w:rsid w:val="00763E11"/>
    <w:rsid w:val="007A30B9"/>
    <w:rsid w:val="007C3961"/>
    <w:rsid w:val="007D5BA2"/>
    <w:rsid w:val="007E0293"/>
    <w:rsid w:val="007F60DC"/>
    <w:rsid w:val="00805BB3"/>
    <w:rsid w:val="00822A45"/>
    <w:rsid w:val="00826DE6"/>
    <w:rsid w:val="00835623"/>
    <w:rsid w:val="00870C0F"/>
    <w:rsid w:val="00896BAE"/>
    <w:rsid w:val="00897A12"/>
    <w:rsid w:val="008A2174"/>
    <w:rsid w:val="008D3CB0"/>
    <w:rsid w:val="008E4758"/>
    <w:rsid w:val="0090135F"/>
    <w:rsid w:val="00921C9B"/>
    <w:rsid w:val="00941AFC"/>
    <w:rsid w:val="0094677B"/>
    <w:rsid w:val="00956B4C"/>
    <w:rsid w:val="00966881"/>
    <w:rsid w:val="009809AA"/>
    <w:rsid w:val="009960E0"/>
    <w:rsid w:val="009F0A72"/>
    <w:rsid w:val="009F6369"/>
    <w:rsid w:val="00A06BA5"/>
    <w:rsid w:val="00A364BC"/>
    <w:rsid w:val="00A365BC"/>
    <w:rsid w:val="00A42459"/>
    <w:rsid w:val="00AA1FD6"/>
    <w:rsid w:val="00AB4074"/>
    <w:rsid w:val="00AC1403"/>
    <w:rsid w:val="00AE1E98"/>
    <w:rsid w:val="00B149C4"/>
    <w:rsid w:val="00B23A67"/>
    <w:rsid w:val="00B2516F"/>
    <w:rsid w:val="00B26AD4"/>
    <w:rsid w:val="00B330C3"/>
    <w:rsid w:val="00B40DEB"/>
    <w:rsid w:val="00B52648"/>
    <w:rsid w:val="00B741AE"/>
    <w:rsid w:val="00B76BFB"/>
    <w:rsid w:val="00B865B0"/>
    <w:rsid w:val="00BA0C8C"/>
    <w:rsid w:val="00BB11D8"/>
    <w:rsid w:val="00BC10EE"/>
    <w:rsid w:val="00BD4B64"/>
    <w:rsid w:val="00BD5965"/>
    <w:rsid w:val="00BF1D5B"/>
    <w:rsid w:val="00BF292E"/>
    <w:rsid w:val="00BF7377"/>
    <w:rsid w:val="00C26782"/>
    <w:rsid w:val="00C32B52"/>
    <w:rsid w:val="00C6734A"/>
    <w:rsid w:val="00C75675"/>
    <w:rsid w:val="00CA1542"/>
    <w:rsid w:val="00CA6A18"/>
    <w:rsid w:val="00CB7490"/>
    <w:rsid w:val="00CC0487"/>
    <w:rsid w:val="00CD1470"/>
    <w:rsid w:val="00CD34A4"/>
    <w:rsid w:val="00CE125E"/>
    <w:rsid w:val="00D0087D"/>
    <w:rsid w:val="00D06F8E"/>
    <w:rsid w:val="00D11441"/>
    <w:rsid w:val="00D27CB3"/>
    <w:rsid w:val="00DB242B"/>
    <w:rsid w:val="00DC4449"/>
    <w:rsid w:val="00DD3BD3"/>
    <w:rsid w:val="00DE20A1"/>
    <w:rsid w:val="00DF51E7"/>
    <w:rsid w:val="00DF7228"/>
    <w:rsid w:val="00E07EF1"/>
    <w:rsid w:val="00E45DED"/>
    <w:rsid w:val="00E46436"/>
    <w:rsid w:val="00E60466"/>
    <w:rsid w:val="00E65AA3"/>
    <w:rsid w:val="00E7170C"/>
    <w:rsid w:val="00E85FEB"/>
    <w:rsid w:val="00EA1E39"/>
    <w:rsid w:val="00EC2ED0"/>
    <w:rsid w:val="00EC40A3"/>
    <w:rsid w:val="00EE4989"/>
    <w:rsid w:val="00EF35FF"/>
    <w:rsid w:val="00F12697"/>
    <w:rsid w:val="00F17A91"/>
    <w:rsid w:val="00F20AEF"/>
    <w:rsid w:val="00F67019"/>
    <w:rsid w:val="00F745FC"/>
    <w:rsid w:val="00F87FA9"/>
    <w:rsid w:val="00FB47DF"/>
    <w:rsid w:val="00FB4A71"/>
    <w:rsid w:val="00FB52FD"/>
    <w:rsid w:val="00FB634F"/>
    <w:rsid w:val="00FE0617"/>
    <w:rsid w:val="00FE1840"/>
    <w:rsid w:val="00FE4098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6AA1"/>
  <w15:docId w15:val="{99EC91BF-6CC6-48C8-B762-26A99E5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7377"/>
  </w:style>
  <w:style w:type="paragraph" w:styleId="a4">
    <w:name w:val="footer"/>
    <w:basedOn w:val="a"/>
    <w:link w:val="a5"/>
    <w:rsid w:val="00BF737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BF73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BF7377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BF7377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BF7377"/>
    <w:rPr>
      <w:vertAlign w:val="superscript"/>
    </w:rPr>
  </w:style>
  <w:style w:type="paragraph" w:styleId="a9">
    <w:name w:val="Body Text"/>
    <w:basedOn w:val="a"/>
    <w:link w:val="aa"/>
    <w:rsid w:val="00BF7377"/>
    <w:pPr>
      <w:jc w:val="both"/>
    </w:pPr>
    <w:rPr>
      <w:rFonts w:ascii="Arial Armenian" w:hAnsi="Arial Armenian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BF737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BF73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7377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B6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634F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042D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2DFD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f">
    <w:name w:val="Hyperlink"/>
    <w:basedOn w:val="a0"/>
    <w:uiPriority w:val="99"/>
    <w:unhideWhenUsed/>
    <w:rsid w:val="00CA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62dadcc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/eac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auction.armeps.am/application/documents/application/62dadc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application/documents/application/62dadcc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FB6A-3892-455A-A2FF-2CC67E5E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146</cp:revision>
  <cp:lastPrinted>2018-11-26T13:15:00Z</cp:lastPrinted>
  <dcterms:created xsi:type="dcterms:W3CDTF">2018-05-14T15:28:00Z</dcterms:created>
  <dcterms:modified xsi:type="dcterms:W3CDTF">2018-11-26T13:16:00Z</dcterms:modified>
</cp:coreProperties>
</file>