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ADE27" w14:textId="77777777" w:rsidR="0026207B" w:rsidRPr="00FE58EC" w:rsidRDefault="0026207B" w:rsidP="006A0D59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</w:p>
    <w:p w14:paraId="5FB96BA3" w14:textId="14AA6B09" w:rsidR="00943674" w:rsidRPr="00467D5A" w:rsidRDefault="00943674" w:rsidP="006A0D59">
      <w:pPr>
        <w:pStyle w:val="3"/>
        <w:spacing w:after="0"/>
        <w:jc w:val="center"/>
        <w:rPr>
          <w:rFonts w:ascii="Sylfaen" w:hAnsi="Sylfaen"/>
          <w:sz w:val="22"/>
          <w:szCs w:val="22"/>
          <w:lang w:val="hy-AM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ԱՐՁԱՆԱԳՐՈՒԹՅՈՒՆ </w:t>
      </w:r>
      <w:r w:rsidR="004B6E63" w:rsidRPr="00FE58EC">
        <w:rPr>
          <w:rFonts w:ascii="Sylfaen" w:hAnsi="Sylfaen"/>
          <w:sz w:val="22"/>
          <w:szCs w:val="22"/>
          <w:lang w:val="nb-NO"/>
        </w:rPr>
        <w:t xml:space="preserve">N </w:t>
      </w:r>
      <w:r w:rsidR="00467D5A">
        <w:rPr>
          <w:rFonts w:ascii="Sylfaen" w:hAnsi="Sylfaen"/>
          <w:sz w:val="22"/>
          <w:szCs w:val="22"/>
          <w:lang w:val="hy-AM"/>
        </w:rPr>
        <w:t>1</w:t>
      </w:r>
    </w:p>
    <w:p w14:paraId="67633496" w14:textId="18C7E4E3" w:rsidR="00943674" w:rsidRPr="00FE58EC" w:rsidRDefault="00BB1B7A" w:rsidP="006A0D59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>&lt;&lt;</w:t>
      </w:r>
      <w:r w:rsidRPr="00FE58EC">
        <w:rPr>
          <w:rFonts w:ascii="Sylfaen" w:hAnsi="Sylfaen"/>
          <w:sz w:val="22"/>
          <w:szCs w:val="22"/>
          <w:lang w:val="hy-AM"/>
        </w:rPr>
        <w:t>Մարտունու</w:t>
      </w:r>
      <w:r w:rsidR="00943674" w:rsidRPr="00FE58EC">
        <w:rPr>
          <w:rFonts w:ascii="Sylfaen" w:hAnsi="Sylfaen"/>
          <w:sz w:val="22"/>
          <w:szCs w:val="22"/>
          <w:lang w:val="nb-NO"/>
        </w:rPr>
        <w:t xml:space="preserve"> բժշկական կենտրոն&gt;&gt; ՓԲԸ  կա</w:t>
      </w:r>
      <w:r w:rsidR="001B4480" w:rsidRPr="00FE58EC">
        <w:rPr>
          <w:rFonts w:ascii="Sylfaen" w:hAnsi="Sylfaen"/>
          <w:sz w:val="22"/>
          <w:szCs w:val="22"/>
          <w:lang w:val="nb-NO"/>
        </w:rPr>
        <w:t>րիքների համար &lt;&lt;</w:t>
      </w:r>
      <w:r w:rsidR="00201A44" w:rsidRPr="0025765D">
        <w:rPr>
          <w:rFonts w:ascii="Sylfaen" w:hAnsi="Sylfaen"/>
          <w:lang w:val="hy-AM"/>
        </w:rPr>
        <w:t xml:space="preserve"> ՄԲԿ</w:t>
      </w:r>
      <w:r w:rsidR="00201A44" w:rsidRPr="00553B46">
        <w:rPr>
          <w:rFonts w:ascii="Sylfaen" w:hAnsi="Sylfaen"/>
          <w:lang w:val="af-ZA"/>
        </w:rPr>
        <w:t>-</w:t>
      </w:r>
      <w:r w:rsidR="00762BA7">
        <w:rPr>
          <w:rFonts w:ascii="Sylfaen" w:hAnsi="Sylfaen"/>
          <w:lang w:val="af-ZA"/>
        </w:rPr>
        <w:t>ԷԱ</w:t>
      </w:r>
      <w:r w:rsidR="009C76A5" w:rsidRPr="0025765D">
        <w:rPr>
          <w:rFonts w:ascii="Sylfaen" w:hAnsi="Sylfaen"/>
          <w:lang w:val="hy-AM"/>
        </w:rPr>
        <w:t>Ա</w:t>
      </w:r>
      <w:r w:rsidR="009C76A5">
        <w:rPr>
          <w:rFonts w:ascii="Sylfaen" w:hAnsi="Sylfaen"/>
          <w:lang w:val="hy-AM"/>
        </w:rPr>
        <w:t>Պ</w:t>
      </w:r>
      <w:r w:rsidR="00201A44" w:rsidRPr="0025765D">
        <w:rPr>
          <w:rFonts w:ascii="Sylfaen" w:hAnsi="Sylfaen"/>
          <w:lang w:val="hy-AM"/>
        </w:rPr>
        <w:t>ՁԲ</w:t>
      </w:r>
      <w:r w:rsidR="00DD0CE3">
        <w:rPr>
          <w:rFonts w:ascii="Sylfaen" w:hAnsi="Sylfaen"/>
          <w:lang w:val="af-ZA"/>
        </w:rPr>
        <w:t xml:space="preserve"> 202</w:t>
      </w:r>
      <w:r w:rsidR="004C78CC">
        <w:rPr>
          <w:rFonts w:ascii="Sylfaen" w:hAnsi="Sylfaen"/>
          <w:lang w:val="af-ZA"/>
        </w:rPr>
        <w:t>6</w:t>
      </w:r>
      <w:r w:rsidR="00154654">
        <w:rPr>
          <w:rFonts w:ascii="Sylfaen" w:hAnsi="Sylfaen"/>
          <w:lang w:val="af-ZA"/>
        </w:rPr>
        <w:t>-0</w:t>
      </w:r>
      <w:r w:rsidR="00FC4D6B">
        <w:rPr>
          <w:rFonts w:ascii="Sylfaen" w:hAnsi="Sylfaen"/>
          <w:lang w:val="af-ZA"/>
        </w:rPr>
        <w:t>2</w:t>
      </w:r>
      <w:r w:rsidR="00395358" w:rsidRPr="00FE58EC">
        <w:rPr>
          <w:rFonts w:ascii="Sylfaen" w:hAnsi="Sylfaen"/>
          <w:sz w:val="22"/>
          <w:szCs w:val="22"/>
          <w:lang w:val="nb-NO"/>
        </w:rPr>
        <w:t xml:space="preserve">&gt;&gt;  </w:t>
      </w:r>
      <w:r w:rsidR="00943674" w:rsidRPr="00FE58EC">
        <w:rPr>
          <w:rFonts w:ascii="Sylfaen" w:hAnsi="Sylfaen"/>
          <w:sz w:val="22"/>
          <w:szCs w:val="22"/>
          <w:lang w:val="nb-NO"/>
        </w:rPr>
        <w:t>ծածկագրով էլեկտրոնային</w:t>
      </w:r>
      <w:r w:rsidRPr="00FE58EC">
        <w:rPr>
          <w:rFonts w:ascii="Sylfaen" w:hAnsi="Sylfaen"/>
          <w:sz w:val="22"/>
          <w:szCs w:val="22"/>
          <w:lang w:val="hy-AM"/>
        </w:rPr>
        <w:t xml:space="preserve"> գնանշման հարցում</w:t>
      </w:r>
      <w:r w:rsidR="00943674" w:rsidRPr="00FE58EC">
        <w:rPr>
          <w:rFonts w:ascii="Sylfaen" w:hAnsi="Sylfaen"/>
          <w:sz w:val="22"/>
          <w:szCs w:val="22"/>
          <w:lang w:val="nb-NO"/>
        </w:rPr>
        <w:t xml:space="preserve">  ընթացակարգի գնահատող հանձնաժողովի հայտերի գնահատման</w:t>
      </w:r>
      <w:r w:rsidR="00DD0CE3">
        <w:rPr>
          <w:rFonts w:ascii="Sylfaen" w:hAnsi="Sylfaen"/>
          <w:sz w:val="22"/>
          <w:szCs w:val="22"/>
          <w:lang w:val="hy-AM"/>
        </w:rPr>
        <w:t xml:space="preserve"> </w:t>
      </w:r>
      <w:r w:rsidR="00943674" w:rsidRPr="00FE58EC">
        <w:rPr>
          <w:rFonts w:ascii="Sylfaen" w:hAnsi="Sylfaen"/>
          <w:sz w:val="22"/>
          <w:szCs w:val="22"/>
          <w:lang w:val="nb-NO"/>
        </w:rPr>
        <w:t>նիստի</w:t>
      </w:r>
    </w:p>
    <w:p w14:paraId="63E55FAB" w14:textId="77777777" w:rsidR="00943674" w:rsidRPr="00FE58EC" w:rsidRDefault="00943674" w:rsidP="006A0D59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</w:p>
    <w:p w14:paraId="719402A7" w14:textId="71BCC6A9" w:rsidR="00943674" w:rsidRPr="00FE58EC" w:rsidRDefault="00943674" w:rsidP="006A0D59">
      <w:pPr>
        <w:pStyle w:val="3"/>
        <w:spacing w:after="0"/>
        <w:ind w:left="0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ք. </w:t>
      </w:r>
      <w:r w:rsidR="00B62CDD">
        <w:rPr>
          <w:rFonts w:ascii="Sylfaen" w:hAnsi="Sylfaen"/>
          <w:sz w:val="22"/>
          <w:szCs w:val="22"/>
          <w:lang w:val="nb-NO"/>
        </w:rPr>
        <w:t>Մարտունի</w:t>
      </w:r>
      <w:r w:rsidRPr="00FE58EC">
        <w:rPr>
          <w:rFonts w:ascii="Sylfaen" w:hAnsi="Sylfaen"/>
          <w:sz w:val="22"/>
          <w:szCs w:val="22"/>
          <w:lang w:val="nb-NO"/>
        </w:rPr>
        <w:tab/>
        <w:t xml:space="preserve">                                                                       </w:t>
      </w:r>
      <w:r w:rsidR="00B62CDD">
        <w:rPr>
          <w:rFonts w:ascii="Sylfaen" w:hAnsi="Sylfaen"/>
          <w:sz w:val="22"/>
          <w:szCs w:val="22"/>
          <w:lang w:val="nb-NO"/>
        </w:rPr>
        <w:t xml:space="preserve">                          </w:t>
      </w:r>
      <w:r w:rsidR="00FC4D6B">
        <w:rPr>
          <w:rFonts w:ascii="Sylfaen" w:hAnsi="Sylfaen"/>
          <w:sz w:val="22"/>
          <w:szCs w:val="22"/>
          <w:lang w:val="hy-AM"/>
        </w:rPr>
        <w:t>24</w:t>
      </w:r>
      <w:r w:rsidR="002746E3">
        <w:rPr>
          <w:rFonts w:ascii="Times New Roman" w:hAnsi="Times New Roman"/>
          <w:sz w:val="22"/>
          <w:szCs w:val="22"/>
          <w:lang w:val="hy-AM"/>
        </w:rPr>
        <w:t xml:space="preserve">․ </w:t>
      </w:r>
      <w:r w:rsidR="004C78CC">
        <w:rPr>
          <w:rFonts w:ascii="Times New Roman" w:hAnsi="Times New Roman"/>
          <w:sz w:val="22"/>
          <w:szCs w:val="22"/>
          <w:lang w:val="hy-AM"/>
        </w:rPr>
        <w:t>10․</w:t>
      </w:r>
      <w:r w:rsidR="002746E3">
        <w:rPr>
          <w:rFonts w:ascii="Times New Roman" w:hAnsi="Times New Roman"/>
          <w:sz w:val="22"/>
          <w:szCs w:val="22"/>
          <w:lang w:val="hy-AM"/>
        </w:rPr>
        <w:t xml:space="preserve"> 202</w:t>
      </w:r>
      <w:r w:rsidR="004C78CC">
        <w:rPr>
          <w:rFonts w:ascii="Times New Roman" w:hAnsi="Times New Roman"/>
          <w:sz w:val="22"/>
          <w:szCs w:val="22"/>
          <w:lang w:val="hy-AM"/>
        </w:rPr>
        <w:t>5</w:t>
      </w:r>
      <w:r w:rsidR="002746E3">
        <w:rPr>
          <w:rFonts w:ascii="Times New Roman" w:hAnsi="Times New Roman"/>
          <w:sz w:val="22"/>
          <w:szCs w:val="22"/>
          <w:lang w:val="hy-AM"/>
        </w:rPr>
        <w:t>թ</w:t>
      </w:r>
    </w:p>
    <w:p w14:paraId="5636B136" w14:textId="77777777" w:rsidR="00943674" w:rsidRPr="00FE58EC" w:rsidRDefault="00943674" w:rsidP="006A0D59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</w:p>
    <w:p w14:paraId="0B3937DE" w14:textId="1ED94F0E" w:rsidR="00943674" w:rsidRPr="00FE58EC" w:rsidRDefault="00943674" w:rsidP="006A0D59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   Գնահատող հա</w:t>
      </w:r>
      <w:r w:rsidR="00EF0E92">
        <w:rPr>
          <w:rFonts w:ascii="Sylfaen" w:hAnsi="Sylfaen"/>
          <w:sz w:val="22"/>
          <w:szCs w:val="22"/>
          <w:lang w:val="nb-NO"/>
        </w:rPr>
        <w:t xml:space="preserve">նձնաժողովի նիստը տեղի ունեցավ </w:t>
      </w:r>
      <w:r w:rsidR="00FC4D6B">
        <w:rPr>
          <w:rFonts w:ascii="Sylfaen" w:hAnsi="Sylfaen"/>
          <w:sz w:val="22"/>
          <w:szCs w:val="22"/>
          <w:lang w:val="hy-AM"/>
        </w:rPr>
        <w:t>24</w:t>
      </w:r>
      <w:r w:rsidR="004C78CC">
        <w:rPr>
          <w:rFonts w:ascii="Times New Roman" w:hAnsi="Times New Roman"/>
          <w:sz w:val="22"/>
          <w:szCs w:val="22"/>
          <w:lang w:val="hy-AM"/>
        </w:rPr>
        <w:t>․ 10․ 2025թ</w:t>
      </w:r>
      <w:r w:rsidRPr="00FE58EC">
        <w:rPr>
          <w:rFonts w:ascii="Sylfaen" w:hAnsi="Sylfaen"/>
          <w:sz w:val="22"/>
          <w:szCs w:val="22"/>
          <w:lang w:val="nb-NO"/>
        </w:rPr>
        <w:t>. /գնահատումը կատարվել է էլեկտրոնային գնումների armeps.am  կայքի միջոցով/:</w:t>
      </w:r>
    </w:p>
    <w:p w14:paraId="2D20EB8F" w14:textId="77777777" w:rsidR="00943674" w:rsidRPr="00FE58EC" w:rsidRDefault="00943674" w:rsidP="006A0D59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Մասնակցում էին` </w:t>
      </w:r>
    </w:p>
    <w:p w14:paraId="62F9915B" w14:textId="34765CFF" w:rsidR="00943674" w:rsidRPr="00FE58EC" w:rsidRDefault="00943674" w:rsidP="006A0D59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Հանձնաժողովի </w:t>
      </w:r>
      <w:r w:rsidR="007A092A" w:rsidRPr="00FE58EC">
        <w:rPr>
          <w:rFonts w:ascii="Sylfaen" w:hAnsi="Sylfaen"/>
          <w:sz w:val="22"/>
          <w:szCs w:val="22"/>
          <w:lang w:val="nb-NO"/>
        </w:rPr>
        <w:t>նախագ</w:t>
      </w:r>
      <w:r w:rsidRPr="00FE58EC">
        <w:rPr>
          <w:rFonts w:ascii="Sylfaen" w:hAnsi="Sylfaen"/>
          <w:sz w:val="22"/>
          <w:szCs w:val="22"/>
          <w:lang w:val="nb-NO"/>
        </w:rPr>
        <w:t>ահ`</w:t>
      </w:r>
      <w:r w:rsidR="00DD0CE3">
        <w:rPr>
          <w:rFonts w:ascii="Sylfaen" w:hAnsi="Sylfaen"/>
          <w:sz w:val="22"/>
          <w:szCs w:val="22"/>
          <w:lang w:val="nb-NO"/>
        </w:rPr>
        <w:t xml:space="preserve"> </w:t>
      </w:r>
      <w:r w:rsidR="00762BA7">
        <w:rPr>
          <w:rFonts w:ascii="Sylfaen" w:hAnsi="Sylfaen"/>
          <w:sz w:val="22"/>
          <w:szCs w:val="22"/>
          <w:lang w:val="hy-AM"/>
        </w:rPr>
        <w:t>Վ</w:t>
      </w:r>
      <w:r w:rsidR="00762BA7">
        <w:rPr>
          <w:rFonts w:ascii="Times New Roman" w:hAnsi="Times New Roman"/>
          <w:sz w:val="22"/>
          <w:szCs w:val="22"/>
          <w:lang w:val="hy-AM"/>
        </w:rPr>
        <w:t>․Բաղդասարյան</w:t>
      </w:r>
      <w:r w:rsidRPr="00FE58EC">
        <w:rPr>
          <w:rFonts w:ascii="Sylfaen" w:hAnsi="Sylfaen"/>
          <w:sz w:val="22"/>
          <w:szCs w:val="22"/>
          <w:lang w:val="nb-NO"/>
        </w:rPr>
        <w:t xml:space="preserve">   - &lt;&lt;</w:t>
      </w:r>
      <w:r w:rsidR="004F6B87" w:rsidRPr="004F6B87">
        <w:rPr>
          <w:rFonts w:ascii="Sylfaen" w:hAnsi="Sylfaen"/>
          <w:sz w:val="22"/>
          <w:szCs w:val="22"/>
          <w:lang w:val="hy-AM"/>
        </w:rPr>
        <w:t xml:space="preserve"> </w:t>
      </w:r>
      <w:r w:rsidR="004F6B87" w:rsidRPr="00FE58EC">
        <w:rPr>
          <w:rFonts w:ascii="Sylfaen" w:hAnsi="Sylfaen"/>
          <w:sz w:val="22"/>
          <w:szCs w:val="22"/>
          <w:lang w:val="hy-AM"/>
        </w:rPr>
        <w:t>Մարտունու</w:t>
      </w:r>
      <w:r w:rsidR="004F6B87" w:rsidRPr="00FE58EC">
        <w:rPr>
          <w:rFonts w:ascii="Sylfaen" w:hAnsi="Sylfaen"/>
          <w:sz w:val="22"/>
          <w:szCs w:val="22"/>
          <w:lang w:val="nb-NO"/>
        </w:rPr>
        <w:t xml:space="preserve"> ԲԿ </w:t>
      </w:r>
      <w:r w:rsidR="00BD3597" w:rsidRPr="00FE58EC">
        <w:rPr>
          <w:rFonts w:ascii="Sylfaen" w:hAnsi="Sylfaen"/>
          <w:sz w:val="22"/>
          <w:szCs w:val="22"/>
          <w:lang w:val="nb-NO"/>
        </w:rPr>
        <w:t xml:space="preserve">&gt;&gt; </w:t>
      </w:r>
    </w:p>
    <w:p w14:paraId="1B4A4A0B" w14:textId="77777777" w:rsidR="00943674" w:rsidRPr="00FE58EC" w:rsidRDefault="00943674" w:rsidP="006A0D59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                            Անդամներ`     </w:t>
      </w:r>
    </w:p>
    <w:p w14:paraId="0C0756C0" w14:textId="273ABE3B" w:rsidR="00943674" w:rsidRPr="00FE58EC" w:rsidRDefault="00943674" w:rsidP="006A0D59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                                                    </w:t>
      </w:r>
      <w:r w:rsidR="004C78CC">
        <w:rPr>
          <w:rFonts w:ascii="Sylfaen" w:hAnsi="Sylfaen"/>
          <w:sz w:val="22"/>
          <w:szCs w:val="22"/>
          <w:lang w:val="hy-AM"/>
        </w:rPr>
        <w:t>Ա</w:t>
      </w:r>
      <w:r w:rsidR="004C78CC">
        <w:rPr>
          <w:rFonts w:ascii="Times New Roman" w:hAnsi="Times New Roman"/>
          <w:sz w:val="22"/>
          <w:szCs w:val="22"/>
          <w:lang w:val="hy-AM"/>
        </w:rPr>
        <w:t>․Մելքոնյան</w:t>
      </w:r>
      <w:r w:rsidRPr="00FE58EC">
        <w:rPr>
          <w:rFonts w:ascii="Sylfaen" w:hAnsi="Sylfaen"/>
          <w:sz w:val="22"/>
          <w:szCs w:val="22"/>
          <w:lang w:val="nb-NO"/>
        </w:rPr>
        <w:t xml:space="preserve"> &lt;&lt;</w:t>
      </w:r>
      <w:r w:rsidR="00BB1B7A" w:rsidRPr="00FE58EC">
        <w:rPr>
          <w:rFonts w:ascii="Sylfaen" w:hAnsi="Sylfaen"/>
          <w:sz w:val="22"/>
          <w:szCs w:val="22"/>
          <w:lang w:val="hy-AM"/>
        </w:rPr>
        <w:t xml:space="preserve"> Մարտունու</w:t>
      </w:r>
      <w:r w:rsidR="00BB1B7A" w:rsidRPr="00FE58EC">
        <w:rPr>
          <w:rFonts w:ascii="Sylfaen" w:hAnsi="Sylfaen"/>
          <w:sz w:val="22"/>
          <w:szCs w:val="22"/>
          <w:lang w:val="nb-NO"/>
        </w:rPr>
        <w:t xml:space="preserve"> ԲԿ </w:t>
      </w:r>
      <w:r w:rsidR="00BD3597" w:rsidRPr="00FE58EC">
        <w:rPr>
          <w:rFonts w:ascii="Sylfaen" w:hAnsi="Sylfaen"/>
          <w:sz w:val="22"/>
          <w:szCs w:val="22"/>
          <w:lang w:val="nb-NO"/>
        </w:rPr>
        <w:t xml:space="preserve">&gt;&gt; </w:t>
      </w:r>
    </w:p>
    <w:p w14:paraId="1097B38F" w14:textId="63C42B12" w:rsidR="00943674" w:rsidRPr="00FE58EC" w:rsidRDefault="00943674" w:rsidP="006A0D59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                                                    </w:t>
      </w:r>
      <w:r w:rsidR="004C78CC">
        <w:rPr>
          <w:rFonts w:ascii="Sylfaen" w:hAnsi="Sylfaen" w:cs="Sylfaen"/>
          <w:sz w:val="22"/>
          <w:szCs w:val="22"/>
          <w:lang w:val="hy-AM"/>
        </w:rPr>
        <w:t>Ա</w:t>
      </w:r>
      <w:r w:rsidR="004C78CC">
        <w:rPr>
          <w:rFonts w:ascii="Times New Roman" w:hAnsi="Times New Roman"/>
          <w:sz w:val="22"/>
          <w:szCs w:val="22"/>
          <w:lang w:val="hy-AM"/>
        </w:rPr>
        <w:t>․Հարությունյան</w:t>
      </w:r>
      <w:r w:rsidR="00620A13" w:rsidRPr="00FE58EC">
        <w:rPr>
          <w:rFonts w:ascii="Sylfaen" w:hAnsi="Sylfaen"/>
          <w:sz w:val="22"/>
          <w:szCs w:val="22"/>
          <w:lang w:val="nb-NO"/>
        </w:rPr>
        <w:t xml:space="preserve"> </w:t>
      </w:r>
      <w:r w:rsidRPr="00FE58EC">
        <w:rPr>
          <w:rFonts w:ascii="Sylfaen" w:hAnsi="Sylfaen"/>
          <w:sz w:val="22"/>
          <w:szCs w:val="22"/>
          <w:lang w:val="nb-NO"/>
        </w:rPr>
        <w:t>- &lt;&lt;</w:t>
      </w:r>
      <w:r w:rsidR="00BB1B7A" w:rsidRPr="00FE58EC">
        <w:rPr>
          <w:rFonts w:ascii="Sylfaen" w:hAnsi="Sylfaen"/>
          <w:sz w:val="22"/>
          <w:szCs w:val="22"/>
          <w:lang w:val="hy-AM"/>
        </w:rPr>
        <w:t xml:space="preserve"> Մարտունու</w:t>
      </w:r>
      <w:r w:rsidR="00BB1B7A" w:rsidRPr="00FE58EC">
        <w:rPr>
          <w:rFonts w:ascii="Sylfaen" w:hAnsi="Sylfaen"/>
          <w:sz w:val="22"/>
          <w:szCs w:val="22"/>
          <w:lang w:val="nb-NO"/>
        </w:rPr>
        <w:t xml:space="preserve"> </w:t>
      </w:r>
      <w:r w:rsidRPr="00FE58EC">
        <w:rPr>
          <w:rFonts w:ascii="Sylfaen" w:hAnsi="Sylfaen"/>
          <w:sz w:val="22"/>
          <w:szCs w:val="22"/>
          <w:lang w:val="nb-NO"/>
        </w:rPr>
        <w:t xml:space="preserve">ԲԿ&gt;&gt; </w:t>
      </w:r>
    </w:p>
    <w:p w14:paraId="26D02415" w14:textId="77777777" w:rsidR="00943674" w:rsidRPr="00FE58EC" w:rsidRDefault="00943674" w:rsidP="006A0D59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     </w:t>
      </w:r>
    </w:p>
    <w:p w14:paraId="1A04F6C6" w14:textId="77777777" w:rsidR="00287E0C" w:rsidRPr="00FE58EC" w:rsidRDefault="00DD0CE3" w:rsidP="006A0D59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  <w:r>
        <w:rPr>
          <w:rFonts w:ascii="Sylfaen" w:hAnsi="Sylfaen"/>
          <w:sz w:val="22"/>
          <w:szCs w:val="22"/>
          <w:lang w:val="nb-NO"/>
        </w:rPr>
        <w:t xml:space="preserve">      </w:t>
      </w:r>
      <w:r w:rsidR="00943674" w:rsidRPr="00FE58EC">
        <w:rPr>
          <w:rFonts w:ascii="Sylfaen" w:hAnsi="Sylfaen"/>
          <w:sz w:val="22"/>
          <w:szCs w:val="22"/>
          <w:lang w:val="nb-NO"/>
        </w:rPr>
        <w:t xml:space="preserve">  Հանձնաժողովի քարտուղար-գնումների համակարգող՝ - </w:t>
      </w:r>
      <w:r w:rsidR="00BB1B7A" w:rsidRPr="00FE58EC">
        <w:rPr>
          <w:rFonts w:ascii="Sylfaen" w:hAnsi="Sylfaen"/>
          <w:sz w:val="22"/>
          <w:szCs w:val="22"/>
          <w:lang w:val="ru-RU"/>
        </w:rPr>
        <w:t>Հ</w:t>
      </w:r>
      <w:r w:rsidR="00BB1B7A" w:rsidRPr="00FE58EC">
        <w:rPr>
          <w:rFonts w:ascii="Sylfaen" w:hAnsi="Sylfaen"/>
          <w:sz w:val="22"/>
          <w:szCs w:val="22"/>
          <w:lang w:val="nb-NO"/>
        </w:rPr>
        <w:t>.</w:t>
      </w:r>
      <w:proofErr w:type="spellStart"/>
      <w:r w:rsidR="00BB1B7A" w:rsidRPr="00FE58EC">
        <w:rPr>
          <w:rFonts w:ascii="Sylfaen" w:hAnsi="Sylfaen"/>
          <w:sz w:val="22"/>
          <w:szCs w:val="22"/>
          <w:lang w:val="ru-RU"/>
        </w:rPr>
        <w:t>Ալեքսանյան</w:t>
      </w:r>
      <w:proofErr w:type="spellEnd"/>
      <w:r w:rsidR="00943674" w:rsidRPr="00FE58EC">
        <w:rPr>
          <w:rFonts w:ascii="Sylfaen" w:hAnsi="Sylfaen"/>
          <w:sz w:val="22"/>
          <w:szCs w:val="22"/>
          <w:lang w:val="nb-NO"/>
        </w:rPr>
        <w:t>– &lt;&lt;</w:t>
      </w:r>
      <w:r w:rsidR="00BB1B7A" w:rsidRPr="00FE58EC">
        <w:rPr>
          <w:rFonts w:ascii="Sylfaen" w:hAnsi="Sylfaen"/>
          <w:sz w:val="22"/>
          <w:szCs w:val="22"/>
          <w:lang w:val="hy-AM"/>
        </w:rPr>
        <w:t xml:space="preserve"> Մարտունու</w:t>
      </w:r>
      <w:r w:rsidR="00BB1B7A" w:rsidRPr="00FE58EC">
        <w:rPr>
          <w:rFonts w:ascii="Sylfaen" w:hAnsi="Sylfaen"/>
          <w:sz w:val="22"/>
          <w:szCs w:val="22"/>
          <w:lang w:val="nb-NO"/>
        </w:rPr>
        <w:t xml:space="preserve"> ԲԿ&gt;&gt; </w:t>
      </w:r>
    </w:p>
    <w:p w14:paraId="4B7BC5CC" w14:textId="77777777" w:rsidR="000961B7" w:rsidRPr="00FE58EC" w:rsidRDefault="000961B7" w:rsidP="006A0D59">
      <w:pPr>
        <w:pStyle w:val="3"/>
        <w:spacing w:after="0"/>
        <w:jc w:val="both"/>
        <w:rPr>
          <w:rFonts w:ascii="Sylfaen" w:hAnsi="Sylfaen"/>
          <w:sz w:val="22"/>
          <w:szCs w:val="22"/>
          <w:lang w:val="pt-BR"/>
        </w:rPr>
      </w:pPr>
    </w:p>
    <w:p w14:paraId="666001F7" w14:textId="77777777" w:rsidR="00987CC0" w:rsidRPr="00FE58EC" w:rsidRDefault="0026207B" w:rsidP="006A0D59">
      <w:pPr>
        <w:pStyle w:val="3"/>
        <w:numPr>
          <w:ilvl w:val="0"/>
          <w:numId w:val="2"/>
        </w:numPr>
        <w:spacing w:after="0"/>
        <w:jc w:val="center"/>
        <w:rPr>
          <w:rFonts w:ascii="Sylfaen" w:hAnsi="Sylfaen"/>
          <w:b/>
          <w:i/>
          <w:sz w:val="22"/>
          <w:szCs w:val="22"/>
          <w:u w:val="single"/>
          <w:lang w:val="es-ES"/>
        </w:rPr>
      </w:pPr>
      <w:r w:rsidRPr="00FE58EC">
        <w:rPr>
          <w:rFonts w:ascii="Sylfaen" w:hAnsi="Sylfaen"/>
          <w:b/>
          <w:i/>
          <w:sz w:val="22"/>
          <w:szCs w:val="22"/>
          <w:u w:val="single"/>
          <w:lang w:val="es-ES"/>
        </w:rPr>
        <w:t>Տեղեկություններ հայտերի բացման մասին</w:t>
      </w:r>
    </w:p>
    <w:p w14:paraId="0C385F4A" w14:textId="77777777" w:rsidR="00287E0C" w:rsidRPr="00FE58EC" w:rsidRDefault="00287E0C" w:rsidP="006A0D59">
      <w:pPr>
        <w:pStyle w:val="3"/>
        <w:spacing w:after="0"/>
        <w:ind w:left="840"/>
        <w:rPr>
          <w:rFonts w:ascii="Sylfaen" w:hAnsi="Sylfaen"/>
          <w:b/>
          <w:i/>
          <w:sz w:val="22"/>
          <w:szCs w:val="22"/>
          <w:u w:val="single"/>
          <w:lang w:val="es-ES"/>
        </w:rPr>
      </w:pPr>
    </w:p>
    <w:p w14:paraId="69AC4557" w14:textId="6A342670" w:rsidR="00C529B9" w:rsidRPr="00FE58EC" w:rsidRDefault="00C529B9" w:rsidP="006A0D59">
      <w:pPr>
        <w:pStyle w:val="3"/>
        <w:spacing w:after="0"/>
        <w:jc w:val="both"/>
        <w:rPr>
          <w:rFonts w:ascii="Sylfaen" w:hAnsi="Sylfaen"/>
          <w:sz w:val="22"/>
          <w:szCs w:val="22"/>
          <w:lang w:val="es-ES"/>
        </w:rPr>
      </w:pPr>
      <w:r w:rsidRPr="00FE58EC">
        <w:rPr>
          <w:rFonts w:ascii="Sylfaen" w:hAnsi="Sylfaen"/>
          <w:sz w:val="22"/>
          <w:szCs w:val="22"/>
          <w:lang w:val="es-ES"/>
        </w:rPr>
        <w:t xml:space="preserve">   </w:t>
      </w:r>
      <w:r w:rsidR="000F6F5D" w:rsidRPr="00FE58EC">
        <w:rPr>
          <w:rFonts w:ascii="Sylfaen" w:hAnsi="Sylfaen"/>
          <w:sz w:val="22"/>
          <w:szCs w:val="22"/>
          <w:lang w:val="es-ES"/>
        </w:rPr>
        <w:t xml:space="preserve">Հայտերը  </w:t>
      </w:r>
      <w:r w:rsidR="00E94DE3" w:rsidRPr="00FE58EC">
        <w:rPr>
          <w:rFonts w:ascii="Sylfaen" w:hAnsi="Sylfaen"/>
          <w:sz w:val="22"/>
          <w:szCs w:val="22"/>
          <w:lang w:val="es-ES"/>
        </w:rPr>
        <w:t xml:space="preserve">ներկայացվել </w:t>
      </w:r>
      <w:r w:rsidR="000F6F5D" w:rsidRPr="00FE58EC">
        <w:rPr>
          <w:rFonts w:ascii="Sylfaen" w:hAnsi="Sylfaen"/>
          <w:sz w:val="22"/>
          <w:szCs w:val="22"/>
          <w:lang w:val="es-ES"/>
        </w:rPr>
        <w:t xml:space="preserve"> են էլեկտրոնային </w:t>
      </w:r>
      <w:r w:rsidR="00762BA7">
        <w:rPr>
          <w:rFonts w:ascii="Sylfaen" w:hAnsi="Sylfaen"/>
          <w:sz w:val="22"/>
          <w:szCs w:val="22"/>
          <w:lang w:val="es-ES"/>
        </w:rPr>
        <w:t>աճուրդ</w:t>
      </w:r>
      <w:r w:rsidR="000F6F5D" w:rsidRPr="00FE58EC">
        <w:rPr>
          <w:rFonts w:ascii="Sylfaen" w:hAnsi="Sylfaen"/>
          <w:sz w:val="22"/>
          <w:szCs w:val="22"/>
          <w:lang w:val="es-ES"/>
        </w:rPr>
        <w:t xml:space="preserve"> </w:t>
      </w:r>
      <w:r w:rsidR="00762BA7" w:rsidRPr="00762BA7">
        <w:rPr>
          <w:rFonts w:ascii="Sylfaen" w:hAnsi="Sylfaen"/>
          <w:sz w:val="22"/>
          <w:szCs w:val="22"/>
          <w:lang w:val="es-ES"/>
        </w:rPr>
        <w:t>https:eauction.armeps.am</w:t>
      </w:r>
      <w:r w:rsidR="002F7471" w:rsidRPr="00FE58EC">
        <w:rPr>
          <w:rFonts w:ascii="Sylfaen" w:hAnsi="Sylfaen"/>
          <w:sz w:val="22"/>
          <w:szCs w:val="22"/>
          <w:lang w:val="pt-BR"/>
        </w:rPr>
        <w:t xml:space="preserve"> </w:t>
      </w:r>
      <w:r w:rsidR="000F6F5D" w:rsidRPr="00FE58EC">
        <w:rPr>
          <w:rFonts w:ascii="Sylfaen" w:hAnsi="Sylfaen"/>
          <w:sz w:val="22"/>
          <w:szCs w:val="22"/>
          <w:lang w:val="pt-BR"/>
        </w:rPr>
        <w:t>կայքի միջոցով</w:t>
      </w:r>
      <w:r w:rsidR="00DD0CE3">
        <w:rPr>
          <w:rFonts w:ascii="Sylfaen" w:hAnsi="Sylfaen"/>
          <w:sz w:val="22"/>
          <w:szCs w:val="22"/>
          <w:lang w:val="hy-AM"/>
        </w:rPr>
        <w:t xml:space="preserve"> </w:t>
      </w:r>
      <w:r w:rsidR="00FC4D6B">
        <w:rPr>
          <w:rFonts w:ascii="Sylfaen" w:hAnsi="Sylfaen"/>
          <w:sz w:val="22"/>
          <w:szCs w:val="22"/>
          <w:lang w:val="hy-AM"/>
        </w:rPr>
        <w:t>21</w:t>
      </w:r>
      <w:r w:rsidR="00DD0CE3">
        <w:rPr>
          <w:rFonts w:ascii="Sylfaen" w:hAnsi="Sylfaen"/>
          <w:sz w:val="22"/>
          <w:szCs w:val="22"/>
          <w:lang w:val="hy-AM"/>
        </w:rPr>
        <w:t>.</w:t>
      </w:r>
      <w:r w:rsidR="00FC4D6B">
        <w:rPr>
          <w:rFonts w:ascii="Sylfaen" w:hAnsi="Sylfaen"/>
          <w:sz w:val="22"/>
          <w:szCs w:val="22"/>
          <w:lang w:val="hy-AM"/>
        </w:rPr>
        <w:t>10</w:t>
      </w:r>
      <w:r w:rsidR="00DD0CE3">
        <w:rPr>
          <w:rFonts w:ascii="Sylfaen" w:hAnsi="Sylfaen"/>
          <w:sz w:val="22"/>
          <w:szCs w:val="22"/>
          <w:lang w:val="hy-AM"/>
        </w:rPr>
        <w:t>.202</w:t>
      </w:r>
      <w:r w:rsidR="004C78CC">
        <w:rPr>
          <w:rFonts w:ascii="Sylfaen" w:hAnsi="Sylfaen"/>
          <w:sz w:val="22"/>
          <w:szCs w:val="22"/>
          <w:lang w:val="hy-AM"/>
        </w:rPr>
        <w:t>5</w:t>
      </w:r>
      <w:r w:rsidR="00DD0CE3">
        <w:rPr>
          <w:rFonts w:ascii="Sylfaen" w:hAnsi="Sylfaen"/>
          <w:sz w:val="22"/>
          <w:szCs w:val="22"/>
          <w:lang w:val="hy-AM"/>
        </w:rPr>
        <w:t>թ</w:t>
      </w:r>
      <w:r w:rsidR="00E94DE3" w:rsidRPr="00FE58EC">
        <w:rPr>
          <w:rFonts w:ascii="Sylfaen" w:hAnsi="Sylfaen"/>
          <w:sz w:val="22"/>
          <w:szCs w:val="22"/>
          <w:lang w:val="pt-BR"/>
        </w:rPr>
        <w:t xml:space="preserve"> </w:t>
      </w:r>
      <w:r w:rsidR="005609B5" w:rsidRPr="00FE58EC">
        <w:rPr>
          <w:rFonts w:ascii="Sylfaen" w:hAnsi="Sylfaen"/>
          <w:sz w:val="22"/>
          <w:szCs w:val="22"/>
          <w:lang w:val="pt-BR"/>
        </w:rPr>
        <w:t xml:space="preserve">  ժամը </w:t>
      </w:r>
      <w:r w:rsidR="00762BA7">
        <w:rPr>
          <w:rFonts w:ascii="Sylfaen" w:hAnsi="Sylfaen"/>
          <w:sz w:val="22"/>
          <w:szCs w:val="22"/>
          <w:lang w:val="pt-BR"/>
        </w:rPr>
        <w:t>1</w:t>
      </w:r>
      <w:r w:rsidR="00FC4D6B">
        <w:rPr>
          <w:rFonts w:ascii="Sylfaen" w:hAnsi="Sylfaen"/>
          <w:sz w:val="22"/>
          <w:szCs w:val="22"/>
          <w:lang w:val="pt-BR"/>
        </w:rPr>
        <w:t>4</w:t>
      </w:r>
      <w:r w:rsidR="007C3BFE">
        <w:rPr>
          <w:rFonts w:ascii="Sylfaen" w:hAnsi="Sylfaen"/>
          <w:sz w:val="22"/>
          <w:szCs w:val="22"/>
          <w:lang w:val="pt-BR"/>
        </w:rPr>
        <w:t>:</w:t>
      </w:r>
      <w:r w:rsidR="00762BA7">
        <w:rPr>
          <w:rFonts w:ascii="Sylfaen" w:hAnsi="Sylfaen"/>
          <w:sz w:val="22"/>
          <w:szCs w:val="22"/>
          <w:lang w:val="pt-BR"/>
        </w:rPr>
        <w:t>00</w:t>
      </w:r>
      <w:r w:rsidR="000F6F5D" w:rsidRPr="00FE58EC">
        <w:rPr>
          <w:rFonts w:ascii="Sylfaen" w:hAnsi="Sylfaen"/>
          <w:sz w:val="22"/>
          <w:szCs w:val="22"/>
          <w:lang w:val="pt-BR"/>
        </w:rPr>
        <w:t>-ին, որը համընկել է հայտերը ներկայացնելու վերջնաժամկետին</w:t>
      </w:r>
      <w:r w:rsidR="005609B5" w:rsidRPr="00FE58EC">
        <w:rPr>
          <w:rFonts w:ascii="Sylfaen" w:hAnsi="Sylfaen"/>
          <w:sz w:val="22"/>
          <w:szCs w:val="22"/>
          <w:lang w:val="es-ES"/>
        </w:rPr>
        <w:t>:</w:t>
      </w:r>
      <w:r w:rsidR="00053DAB" w:rsidRPr="00FE58EC">
        <w:rPr>
          <w:rFonts w:ascii="Sylfaen" w:hAnsi="Sylfaen"/>
          <w:sz w:val="22"/>
          <w:szCs w:val="22"/>
          <w:lang w:val="es-ES"/>
        </w:rPr>
        <w:t xml:space="preserve">  </w:t>
      </w:r>
    </w:p>
    <w:p w14:paraId="10ED01EF" w14:textId="77777777" w:rsidR="009A4C72" w:rsidRPr="00FE58EC" w:rsidRDefault="00C529B9" w:rsidP="006A0D59">
      <w:pPr>
        <w:pStyle w:val="3"/>
        <w:spacing w:after="0"/>
        <w:jc w:val="both"/>
        <w:rPr>
          <w:rFonts w:ascii="Sylfaen" w:hAnsi="Sylfaen"/>
          <w:sz w:val="22"/>
          <w:szCs w:val="22"/>
          <w:lang w:val="pt-BR"/>
        </w:rPr>
      </w:pPr>
      <w:r w:rsidRPr="00FE58EC">
        <w:rPr>
          <w:rFonts w:ascii="Sylfaen" w:hAnsi="Sylfaen"/>
          <w:sz w:val="22"/>
          <w:szCs w:val="22"/>
          <w:lang w:val="pt-BR"/>
        </w:rPr>
        <w:t xml:space="preserve">Ընդունվել է որոշում` </w:t>
      </w:r>
      <w:r w:rsidR="00630A96" w:rsidRPr="00FE58EC">
        <w:rPr>
          <w:rFonts w:ascii="Sylfaen" w:hAnsi="Sylfaen"/>
          <w:sz w:val="22"/>
          <w:szCs w:val="22"/>
          <w:lang w:val="pt-BR"/>
        </w:rPr>
        <w:t>կողմ – 3</w:t>
      </w:r>
      <w:r w:rsidR="0063277A" w:rsidRPr="00FE58EC">
        <w:rPr>
          <w:rFonts w:ascii="Sylfaen" w:hAnsi="Sylfaen"/>
          <w:sz w:val="22"/>
          <w:szCs w:val="22"/>
          <w:lang w:val="pt-BR"/>
        </w:rPr>
        <w:t xml:space="preserve">,  դեմ </w:t>
      </w:r>
      <w:r w:rsidR="00753FF3" w:rsidRPr="00FE58EC">
        <w:rPr>
          <w:rFonts w:ascii="Sylfaen" w:hAnsi="Sylfaen"/>
          <w:sz w:val="22"/>
          <w:szCs w:val="22"/>
          <w:lang w:val="pt-BR"/>
        </w:rPr>
        <w:t>–</w:t>
      </w:r>
      <w:r w:rsidR="0063277A" w:rsidRPr="00FE58EC">
        <w:rPr>
          <w:rFonts w:ascii="Sylfaen" w:hAnsi="Sylfaen"/>
          <w:sz w:val="22"/>
          <w:szCs w:val="22"/>
          <w:lang w:val="pt-BR"/>
        </w:rPr>
        <w:t xml:space="preserve"> 0</w:t>
      </w:r>
    </w:p>
    <w:p w14:paraId="6F6FF3CE" w14:textId="77777777" w:rsidR="004277D0" w:rsidRPr="00FE58EC" w:rsidRDefault="00753FF3" w:rsidP="006A0D59">
      <w:pPr>
        <w:pStyle w:val="3"/>
        <w:numPr>
          <w:ilvl w:val="0"/>
          <w:numId w:val="2"/>
        </w:numPr>
        <w:spacing w:after="0"/>
        <w:jc w:val="center"/>
        <w:rPr>
          <w:rFonts w:ascii="Sylfaen" w:hAnsi="Sylfaen"/>
          <w:b/>
          <w:i/>
          <w:sz w:val="22"/>
          <w:szCs w:val="22"/>
          <w:u w:val="single"/>
          <w:lang w:val="es-ES"/>
        </w:rPr>
      </w:pPr>
      <w:r w:rsidRPr="00FE58EC">
        <w:rPr>
          <w:rFonts w:ascii="Sylfaen" w:hAnsi="Sylfaen"/>
          <w:b/>
          <w:i/>
          <w:sz w:val="22"/>
          <w:szCs w:val="22"/>
          <w:u w:val="single"/>
          <w:lang w:val="pt-BR"/>
        </w:rPr>
        <w:t xml:space="preserve">Տեղեկություններ </w:t>
      </w:r>
      <w:r w:rsidRPr="00FE58EC">
        <w:rPr>
          <w:rFonts w:ascii="Sylfaen" w:hAnsi="Sylfaen"/>
          <w:b/>
          <w:i/>
          <w:sz w:val="22"/>
          <w:szCs w:val="22"/>
          <w:u w:val="single"/>
          <w:lang w:val="es-ES"/>
        </w:rPr>
        <w:t>հայտեր ներկայացրած մասնակիցների անունների և գտնվելու վայրի հասցեների մասին</w:t>
      </w:r>
    </w:p>
    <w:p w14:paraId="34E918B4" w14:textId="088DE9E1" w:rsidR="00A75D6B" w:rsidRPr="00651ADF" w:rsidRDefault="008268C5" w:rsidP="006A0D59">
      <w:pPr>
        <w:pStyle w:val="3"/>
        <w:spacing w:after="0"/>
        <w:ind w:left="840"/>
        <w:rPr>
          <w:rFonts w:ascii="Sylfaen" w:hAnsi="Sylfaen"/>
          <w:sz w:val="22"/>
          <w:szCs w:val="22"/>
          <w:lang w:val="es-ES"/>
        </w:rPr>
      </w:pPr>
      <w:r w:rsidRPr="00FE58EC">
        <w:rPr>
          <w:rFonts w:ascii="Sylfaen" w:hAnsi="Sylfaen"/>
          <w:sz w:val="22"/>
          <w:szCs w:val="22"/>
          <w:lang w:val="pt-BR"/>
        </w:rPr>
        <w:t>&lt;&lt;</w:t>
      </w:r>
      <w:r w:rsidR="00BB1B7A" w:rsidRPr="00FE58EC">
        <w:rPr>
          <w:rFonts w:ascii="Sylfaen" w:hAnsi="Sylfaen"/>
          <w:sz w:val="22"/>
          <w:szCs w:val="22"/>
          <w:lang w:val="hy-AM"/>
        </w:rPr>
        <w:t xml:space="preserve"> Մարտունու</w:t>
      </w:r>
      <w:r w:rsidR="00BB1B7A" w:rsidRPr="00FE58EC">
        <w:rPr>
          <w:rFonts w:ascii="Sylfaen" w:hAnsi="Sylfaen"/>
          <w:sz w:val="22"/>
          <w:szCs w:val="22"/>
          <w:lang w:val="nb-NO"/>
        </w:rPr>
        <w:t xml:space="preserve"> ԲԿ</w:t>
      </w:r>
      <w:r w:rsidR="00BB1B7A" w:rsidRPr="00FE58EC">
        <w:rPr>
          <w:rFonts w:ascii="Sylfaen" w:hAnsi="Sylfaen"/>
          <w:sz w:val="22"/>
          <w:szCs w:val="22"/>
          <w:lang w:val="pt-BR"/>
        </w:rPr>
        <w:t xml:space="preserve"> </w:t>
      </w:r>
      <w:r w:rsidRPr="00FE58EC">
        <w:rPr>
          <w:rFonts w:ascii="Sylfaen" w:hAnsi="Sylfaen"/>
          <w:sz w:val="22"/>
          <w:szCs w:val="22"/>
          <w:lang w:val="pt-BR"/>
        </w:rPr>
        <w:t>&gt;&gt; ՓԲԸ  կարիքների</w:t>
      </w:r>
      <w:r w:rsidR="00E7015E">
        <w:rPr>
          <w:rFonts w:ascii="Sylfaen" w:hAnsi="Sylfaen"/>
          <w:sz w:val="22"/>
          <w:szCs w:val="22"/>
          <w:lang w:val="hy-AM"/>
        </w:rPr>
        <w:t xml:space="preserve"> </w:t>
      </w:r>
      <w:r w:rsidRPr="00FE58EC">
        <w:rPr>
          <w:rFonts w:ascii="Sylfaen" w:hAnsi="Sylfaen"/>
          <w:sz w:val="22"/>
          <w:szCs w:val="22"/>
          <w:lang w:val="pt-BR"/>
        </w:rPr>
        <w:t>համար</w:t>
      </w:r>
      <w:r w:rsidR="00E7015E" w:rsidRPr="00E7015E">
        <w:rPr>
          <w:rFonts w:ascii="Sylfaen" w:hAnsi="Sylfaen"/>
          <w:sz w:val="22"/>
          <w:szCs w:val="22"/>
          <w:lang w:val="es-ES"/>
        </w:rPr>
        <w:t xml:space="preserve"> </w:t>
      </w:r>
      <w:r w:rsidR="00B75524">
        <w:rPr>
          <w:rFonts w:ascii="Sylfaen" w:hAnsi="Sylfaen"/>
          <w:sz w:val="22"/>
          <w:szCs w:val="22"/>
          <w:lang w:val="es-ES"/>
        </w:rPr>
        <w:t>դեղորայքի</w:t>
      </w:r>
      <w:r w:rsidR="002746E3">
        <w:rPr>
          <w:rFonts w:ascii="Sylfaen" w:hAnsi="Sylfaen"/>
          <w:sz w:val="22"/>
          <w:szCs w:val="22"/>
          <w:lang w:val="hy-AM"/>
        </w:rPr>
        <w:t xml:space="preserve"> գնման</w:t>
      </w:r>
      <w:r w:rsidR="00E7015E" w:rsidRPr="00E7015E">
        <w:rPr>
          <w:rFonts w:ascii="Sylfaen" w:hAnsi="Sylfaen"/>
          <w:sz w:val="22"/>
          <w:szCs w:val="22"/>
          <w:lang w:val="es-ES"/>
        </w:rPr>
        <w:t xml:space="preserve"> </w:t>
      </w:r>
      <w:proofErr w:type="spellStart"/>
      <w:r w:rsidR="00E7015E">
        <w:rPr>
          <w:rFonts w:ascii="Sylfaen" w:hAnsi="Sylfaen"/>
          <w:sz w:val="22"/>
          <w:szCs w:val="22"/>
          <w:lang w:val="ru-RU"/>
        </w:rPr>
        <w:t>մրցույթին</w:t>
      </w:r>
      <w:proofErr w:type="spellEnd"/>
      <w:r w:rsidR="00E7015E" w:rsidRPr="00E7015E">
        <w:rPr>
          <w:rFonts w:ascii="Sylfaen" w:hAnsi="Sylfaen"/>
          <w:sz w:val="22"/>
          <w:szCs w:val="22"/>
          <w:lang w:val="es-ES"/>
        </w:rPr>
        <w:t xml:space="preserve"> </w:t>
      </w:r>
      <w:r w:rsidRPr="00FE58EC">
        <w:rPr>
          <w:rFonts w:ascii="Sylfaen" w:hAnsi="Sylfaen"/>
          <w:sz w:val="22"/>
          <w:szCs w:val="22"/>
          <w:lang w:val="pt-BR"/>
        </w:rPr>
        <w:t xml:space="preserve">  </w:t>
      </w:r>
      <w:r w:rsidR="00BB1B7A" w:rsidRPr="00FE58EC">
        <w:rPr>
          <w:rFonts w:ascii="Sylfaen" w:hAnsi="Sylfaen"/>
          <w:sz w:val="22"/>
          <w:szCs w:val="22"/>
          <w:lang w:val="nb-NO"/>
        </w:rPr>
        <w:t>&lt;&lt;</w:t>
      </w:r>
      <w:r w:rsidR="00975B33" w:rsidRPr="00975B33">
        <w:rPr>
          <w:rFonts w:ascii="Sylfaen" w:hAnsi="Sylfaen"/>
          <w:sz w:val="22"/>
          <w:szCs w:val="22"/>
          <w:lang w:val="hy-AM"/>
        </w:rPr>
        <w:t xml:space="preserve"> </w:t>
      </w:r>
      <w:r w:rsidR="00201A44">
        <w:rPr>
          <w:rFonts w:ascii="Sylfaen" w:hAnsi="Sylfaen"/>
          <w:lang w:val="ru-RU"/>
        </w:rPr>
        <w:t>ՄԲԿ</w:t>
      </w:r>
      <w:r w:rsidR="00201A44" w:rsidRPr="00553B46">
        <w:rPr>
          <w:rFonts w:ascii="Sylfaen" w:hAnsi="Sylfaen"/>
          <w:lang w:val="af-ZA"/>
        </w:rPr>
        <w:t>-</w:t>
      </w:r>
      <w:r w:rsidR="003C4816">
        <w:rPr>
          <w:rFonts w:ascii="Sylfaen" w:hAnsi="Sylfaen"/>
          <w:lang w:val="af-ZA"/>
        </w:rPr>
        <w:t>ԷԱ</w:t>
      </w:r>
      <w:r w:rsidR="009C76A5">
        <w:rPr>
          <w:rFonts w:ascii="Sylfaen" w:hAnsi="Sylfaen"/>
          <w:lang w:val="ru-RU"/>
        </w:rPr>
        <w:t>Ա</w:t>
      </w:r>
      <w:r w:rsidR="009C76A5">
        <w:rPr>
          <w:rFonts w:ascii="Sylfaen" w:hAnsi="Sylfaen"/>
          <w:lang w:val="hy-AM"/>
        </w:rPr>
        <w:t>Պ</w:t>
      </w:r>
      <w:r w:rsidR="00201A44">
        <w:rPr>
          <w:rFonts w:ascii="Sylfaen" w:hAnsi="Sylfaen"/>
          <w:lang w:val="ru-RU"/>
        </w:rPr>
        <w:t>ՁԲ</w:t>
      </w:r>
      <w:r w:rsidR="005978A4">
        <w:rPr>
          <w:rFonts w:ascii="Sylfaen" w:hAnsi="Sylfaen"/>
          <w:lang w:val="af-ZA"/>
        </w:rPr>
        <w:t xml:space="preserve"> 202</w:t>
      </w:r>
      <w:r w:rsidR="004C78CC">
        <w:rPr>
          <w:rFonts w:ascii="Sylfaen" w:hAnsi="Sylfaen"/>
          <w:lang w:val="af-ZA"/>
        </w:rPr>
        <w:t>6</w:t>
      </w:r>
      <w:r w:rsidR="00201A44" w:rsidRPr="00553B46">
        <w:rPr>
          <w:rFonts w:ascii="Sylfaen" w:hAnsi="Sylfaen"/>
          <w:lang w:val="af-ZA"/>
        </w:rPr>
        <w:t>-</w:t>
      </w:r>
      <w:r w:rsidR="003C4816">
        <w:rPr>
          <w:rFonts w:ascii="Sylfaen" w:hAnsi="Sylfaen"/>
          <w:lang w:val="hy-AM"/>
        </w:rPr>
        <w:t>0</w:t>
      </w:r>
      <w:r w:rsidR="00FC4E2D">
        <w:rPr>
          <w:rFonts w:ascii="Sylfaen" w:hAnsi="Sylfaen"/>
          <w:lang w:val="hy-AM"/>
        </w:rPr>
        <w:t>2</w:t>
      </w:r>
      <w:r w:rsidR="00BB1B7A" w:rsidRPr="00FE58EC">
        <w:rPr>
          <w:rFonts w:ascii="Sylfaen" w:hAnsi="Sylfaen"/>
          <w:sz w:val="22"/>
          <w:szCs w:val="22"/>
          <w:lang w:val="nb-NO"/>
        </w:rPr>
        <w:t xml:space="preserve">&gt;&gt;  </w:t>
      </w:r>
      <w:r w:rsidR="00486273" w:rsidRPr="00FE58EC">
        <w:rPr>
          <w:rFonts w:ascii="Sylfaen" w:hAnsi="Sylfaen"/>
          <w:sz w:val="22"/>
          <w:szCs w:val="22"/>
          <w:lang w:val="pt-BR"/>
        </w:rPr>
        <w:t>ծածկագրով էլեկտրոնային</w:t>
      </w:r>
      <w:r w:rsidRPr="00FE58EC">
        <w:rPr>
          <w:rFonts w:ascii="Sylfaen" w:hAnsi="Sylfaen"/>
          <w:sz w:val="22"/>
          <w:szCs w:val="22"/>
          <w:lang w:val="pt-BR"/>
        </w:rPr>
        <w:t xml:space="preserve">  հայտ </w:t>
      </w:r>
      <w:r w:rsidR="00B75524">
        <w:rPr>
          <w:rFonts w:ascii="Sylfaen" w:hAnsi="Sylfaen"/>
          <w:sz w:val="22"/>
          <w:szCs w:val="22"/>
          <w:lang w:val="pt-BR"/>
        </w:rPr>
        <w:t>են</w:t>
      </w:r>
      <w:r w:rsidRPr="00FE58EC">
        <w:rPr>
          <w:rFonts w:ascii="Sylfaen" w:hAnsi="Sylfaen"/>
          <w:sz w:val="22"/>
          <w:szCs w:val="22"/>
          <w:lang w:val="pt-BR"/>
        </w:rPr>
        <w:t xml:space="preserve"> ներկայացրել հետևյալ մասնակից</w:t>
      </w:r>
      <w:r w:rsidR="00B75524">
        <w:rPr>
          <w:rFonts w:ascii="Sylfaen" w:hAnsi="Sylfaen"/>
          <w:sz w:val="22"/>
          <w:szCs w:val="22"/>
          <w:lang w:val="pt-BR"/>
        </w:rPr>
        <w:t>ներ</w:t>
      </w:r>
      <w:r w:rsidRPr="00FE58EC">
        <w:rPr>
          <w:rFonts w:ascii="Sylfaen" w:hAnsi="Sylfaen"/>
          <w:sz w:val="22"/>
          <w:szCs w:val="22"/>
          <w:lang w:val="pt-BR"/>
        </w:rPr>
        <w:t>ը.</w:t>
      </w:r>
    </w:p>
    <w:p w14:paraId="6D657666" w14:textId="77777777" w:rsidR="00486273" w:rsidRDefault="00486273" w:rsidP="006A0D59">
      <w:pPr>
        <w:pStyle w:val="3"/>
        <w:spacing w:after="0"/>
        <w:ind w:left="840"/>
        <w:rPr>
          <w:rFonts w:ascii="Sylfaen" w:hAnsi="Sylfaen"/>
          <w:b/>
          <w:i/>
          <w:sz w:val="22"/>
          <w:szCs w:val="22"/>
          <w:u w:val="single"/>
          <w:lang w:val="hy-AM"/>
        </w:rPr>
      </w:pPr>
    </w:p>
    <w:p w14:paraId="6C55212F" w14:textId="77777777" w:rsidR="00095F9B" w:rsidRPr="00095F9B" w:rsidRDefault="00095F9B" w:rsidP="006A0D59">
      <w:pPr>
        <w:pStyle w:val="3"/>
        <w:spacing w:after="0"/>
        <w:ind w:left="840"/>
        <w:rPr>
          <w:rFonts w:ascii="Sylfaen" w:hAnsi="Sylfaen"/>
          <w:b/>
          <w:i/>
          <w:sz w:val="22"/>
          <w:szCs w:val="22"/>
          <w:u w:val="single"/>
          <w:lang w:val="hy-AM"/>
        </w:rPr>
      </w:pPr>
    </w:p>
    <w:tbl>
      <w:tblPr>
        <w:tblpPr w:leftFromText="180" w:rightFromText="180" w:vertAnchor="text" w:horzAnchor="margin" w:tblpXSpec="center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3613"/>
        <w:gridCol w:w="5285"/>
      </w:tblGrid>
      <w:tr w:rsidR="00290655" w:rsidRPr="00FE58EC" w14:paraId="2575D670" w14:textId="77777777" w:rsidTr="00E7015E">
        <w:tc>
          <w:tcPr>
            <w:tcW w:w="796" w:type="dxa"/>
            <w:vAlign w:val="center"/>
          </w:tcPr>
          <w:p w14:paraId="687C0C0E" w14:textId="77777777" w:rsidR="00290655" w:rsidRPr="00FE58EC" w:rsidRDefault="00290655" w:rsidP="006A0D59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</w:rPr>
            </w:pPr>
            <w:r w:rsidRPr="00FE58EC">
              <w:rPr>
                <w:rFonts w:ascii="Sylfaen" w:hAnsi="Sylfaen"/>
                <w:sz w:val="22"/>
                <w:szCs w:val="22"/>
              </w:rPr>
              <w:t>N</w:t>
            </w:r>
          </w:p>
        </w:tc>
        <w:tc>
          <w:tcPr>
            <w:tcW w:w="3613" w:type="dxa"/>
            <w:vAlign w:val="center"/>
          </w:tcPr>
          <w:p w14:paraId="79E76F97" w14:textId="77777777" w:rsidR="00290655" w:rsidRPr="00FE58EC" w:rsidRDefault="00943674" w:rsidP="006A0D59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E58EC">
              <w:rPr>
                <w:rFonts w:ascii="Sylfaen" w:hAnsi="Sylfaen"/>
                <w:bCs/>
                <w:sz w:val="22"/>
                <w:szCs w:val="22"/>
              </w:rPr>
              <w:t>Մասնակցի</w:t>
            </w:r>
            <w:proofErr w:type="spellEnd"/>
            <w:r w:rsidRPr="00FE58EC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FE58EC">
              <w:rPr>
                <w:rFonts w:ascii="Sylfaen" w:hAnsi="Sylfaen"/>
                <w:b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5285" w:type="dxa"/>
            <w:vAlign w:val="center"/>
          </w:tcPr>
          <w:p w14:paraId="3EB0F362" w14:textId="3AF1A934" w:rsidR="00290655" w:rsidRPr="008274C1" w:rsidRDefault="008274C1" w:rsidP="006A0D59">
            <w:pPr>
              <w:pStyle w:val="3"/>
              <w:spacing w:after="0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Հասցե</w:t>
            </w:r>
          </w:p>
        </w:tc>
      </w:tr>
      <w:tr w:rsidR="00E86A33" w:rsidRPr="00556F5B" w14:paraId="0F25A9B2" w14:textId="77777777" w:rsidTr="00E7015E">
        <w:tc>
          <w:tcPr>
            <w:tcW w:w="796" w:type="dxa"/>
            <w:vAlign w:val="center"/>
          </w:tcPr>
          <w:p w14:paraId="0F4E2AC1" w14:textId="3C051EE1" w:rsidR="00E86A33" w:rsidRDefault="002746E3" w:rsidP="006A0D59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3613" w:type="dxa"/>
            <w:vAlign w:val="bottom"/>
          </w:tcPr>
          <w:p w14:paraId="44CAF5F8" w14:textId="1096A95A" w:rsidR="00E86A33" w:rsidRPr="00F7732D" w:rsidRDefault="00556F5B" w:rsidP="00F7732D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Արփիմեդ   ՍՊԸ</w:t>
            </w:r>
          </w:p>
        </w:tc>
        <w:tc>
          <w:tcPr>
            <w:tcW w:w="5285" w:type="dxa"/>
            <w:vAlign w:val="center"/>
          </w:tcPr>
          <w:p w14:paraId="67C6F4A8" w14:textId="77777777" w:rsidR="00556F5B" w:rsidRPr="00556F5B" w:rsidRDefault="00556F5B" w:rsidP="00556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hy-AM"/>
              </w:rPr>
            </w:pPr>
          </w:p>
          <w:p w14:paraId="394B0C5A" w14:textId="54B2EDF2" w:rsidR="00E86A33" w:rsidRPr="00556F5B" w:rsidRDefault="00556F5B" w:rsidP="00556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hy-AM"/>
              </w:rPr>
            </w:pPr>
            <w:r w:rsidRPr="00556F5B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r w:rsidRPr="00556F5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ք</w:t>
            </w:r>
            <w:r w:rsidRPr="00556F5B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  <w:lang w:val="hy-AM"/>
              </w:rPr>
              <w:t>.</w:t>
            </w:r>
            <w:r w:rsidRPr="00556F5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Աբովյան</w:t>
            </w:r>
            <w:r w:rsidRPr="00556F5B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  <w:lang w:val="hy-AM"/>
              </w:rPr>
              <w:t>,2-</w:t>
            </w:r>
            <w:r w:rsidRPr="00556F5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րդ մ</w:t>
            </w:r>
            <w:r w:rsidRPr="00556F5B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  <w:lang w:val="hy-AM"/>
              </w:rPr>
              <w:t>/</w:t>
            </w:r>
            <w:r w:rsidRPr="00556F5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շ </w:t>
            </w:r>
            <w:r w:rsidRPr="00556F5B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  <w:lang w:val="hy-AM"/>
              </w:rPr>
              <w:t>19</w:t>
            </w:r>
            <w:r w:rsidRPr="00556F5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շենք </w:t>
            </w:r>
          </w:p>
        </w:tc>
      </w:tr>
      <w:tr w:rsidR="00154654" w:rsidRPr="00E33C0D" w14:paraId="6CA1F57A" w14:textId="77777777" w:rsidTr="00E7015E">
        <w:tc>
          <w:tcPr>
            <w:tcW w:w="796" w:type="dxa"/>
            <w:vAlign w:val="center"/>
          </w:tcPr>
          <w:p w14:paraId="20E79F90" w14:textId="1C532F3A" w:rsidR="00154654" w:rsidRDefault="00154654" w:rsidP="006A0D59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3613" w:type="dxa"/>
            <w:vAlign w:val="bottom"/>
          </w:tcPr>
          <w:p w14:paraId="70E115CD" w14:textId="233A6898" w:rsidR="00154654" w:rsidRDefault="00154654" w:rsidP="00F7732D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Արֆարմացիա ՓԲԸ</w:t>
            </w:r>
          </w:p>
        </w:tc>
        <w:tc>
          <w:tcPr>
            <w:tcW w:w="5285" w:type="dxa"/>
            <w:vAlign w:val="center"/>
          </w:tcPr>
          <w:p w14:paraId="662EC15A" w14:textId="36D2AA05" w:rsidR="00154654" w:rsidRPr="00154654" w:rsidRDefault="00154654" w:rsidP="001546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hy-AM"/>
              </w:rPr>
            </w:pPr>
            <w:r w:rsidRPr="00154654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 xml:space="preserve">ք. Երևան, 0064, Րաֆֆու 111 </w:t>
            </w:r>
          </w:p>
          <w:p w14:paraId="060E460C" w14:textId="77777777" w:rsidR="00154654" w:rsidRDefault="00154654" w:rsidP="00F7732D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</w:p>
        </w:tc>
      </w:tr>
      <w:tr w:rsidR="00154654" w:rsidRPr="00154654" w14:paraId="3E043CC2" w14:textId="77777777" w:rsidTr="00E7015E">
        <w:tc>
          <w:tcPr>
            <w:tcW w:w="796" w:type="dxa"/>
            <w:vAlign w:val="center"/>
          </w:tcPr>
          <w:p w14:paraId="3BCBCC4F" w14:textId="39A724F1" w:rsidR="00154654" w:rsidRDefault="00B75524" w:rsidP="006A0D59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3613" w:type="dxa"/>
            <w:vAlign w:val="bottom"/>
          </w:tcPr>
          <w:p w14:paraId="1469CB7E" w14:textId="22EAE9A4" w:rsidR="00154654" w:rsidRDefault="00FC4D6B" w:rsidP="00154654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Ալֆա Ֆարմ Իմպորտ ՓԲԸ</w:t>
            </w:r>
          </w:p>
        </w:tc>
        <w:tc>
          <w:tcPr>
            <w:tcW w:w="5285" w:type="dxa"/>
            <w:vAlign w:val="center"/>
          </w:tcPr>
          <w:p w14:paraId="39B05D9E" w14:textId="1C4E73AE" w:rsidR="00154654" w:rsidRDefault="00FC4D6B" w:rsidP="00F7732D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Ք Երևան Շիրակի 1/68</w:t>
            </w:r>
          </w:p>
        </w:tc>
      </w:tr>
      <w:tr w:rsidR="00154654" w:rsidRPr="00FC4D6B" w14:paraId="792C6E59" w14:textId="77777777" w:rsidTr="00E7015E">
        <w:tc>
          <w:tcPr>
            <w:tcW w:w="796" w:type="dxa"/>
            <w:vAlign w:val="center"/>
          </w:tcPr>
          <w:p w14:paraId="18DFEC33" w14:textId="46C0889A" w:rsidR="00154654" w:rsidRDefault="00B75524" w:rsidP="006A0D59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3613" w:type="dxa"/>
            <w:vAlign w:val="bottom"/>
          </w:tcPr>
          <w:p w14:paraId="617519B2" w14:textId="4C8A9A6F" w:rsidR="00154654" w:rsidRPr="00154654" w:rsidRDefault="00556F5B" w:rsidP="00154654">
            <w:pPr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Ռիխտեր Լամբրոն ՀՁ ՍՊԸ</w:t>
            </w:r>
          </w:p>
        </w:tc>
        <w:tc>
          <w:tcPr>
            <w:tcW w:w="5285" w:type="dxa"/>
            <w:vAlign w:val="center"/>
          </w:tcPr>
          <w:p w14:paraId="6467B234" w14:textId="3C974C83" w:rsidR="00154654" w:rsidRPr="00556F5B" w:rsidRDefault="00556F5B" w:rsidP="00556F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hy-AM"/>
              </w:rPr>
            </w:pPr>
            <w:r w:rsidRPr="00556F5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ք</w:t>
            </w:r>
            <w:r w:rsidRPr="00556F5B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  <w:lang w:val="hy-AM"/>
              </w:rPr>
              <w:t>.</w:t>
            </w:r>
            <w:r w:rsidRPr="00556F5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Աբովյան</w:t>
            </w:r>
            <w:r w:rsidRPr="00556F5B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  <w:lang w:val="hy-AM"/>
              </w:rPr>
              <w:t>,2-</w:t>
            </w:r>
            <w:r w:rsidRPr="00556F5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րդ մ</w:t>
            </w:r>
            <w:r w:rsidRPr="00556F5B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  <w:lang w:val="hy-AM"/>
              </w:rPr>
              <w:t>/</w:t>
            </w:r>
            <w:r w:rsidRPr="00556F5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շ </w:t>
            </w:r>
            <w:r w:rsidRPr="00556F5B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  <w:lang w:val="hy-AM"/>
              </w:rPr>
              <w:t>19</w:t>
            </w:r>
            <w:r w:rsidRPr="00556F5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շենք </w:t>
            </w:r>
          </w:p>
        </w:tc>
      </w:tr>
      <w:tr w:rsidR="004C78CC" w:rsidRPr="00097EE1" w14:paraId="35A5ED93" w14:textId="77777777" w:rsidTr="00E7015E">
        <w:tc>
          <w:tcPr>
            <w:tcW w:w="796" w:type="dxa"/>
            <w:vAlign w:val="center"/>
          </w:tcPr>
          <w:p w14:paraId="2B51F95C" w14:textId="399801E3" w:rsidR="004C78CC" w:rsidRDefault="004C78CC" w:rsidP="006A0D59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3613" w:type="dxa"/>
            <w:vAlign w:val="bottom"/>
          </w:tcPr>
          <w:p w14:paraId="02D81784" w14:textId="1E1D1FE7" w:rsidR="004C78CC" w:rsidRPr="00556F5B" w:rsidRDefault="00556F5B" w:rsidP="00154654">
            <w:pPr>
              <w:rPr>
                <w:rFonts w:ascii="Arial" w:eastAsia="DejaVuSans" w:hAnsi="Arial" w:cs="Arial"/>
                <w:sz w:val="20"/>
                <w:szCs w:val="20"/>
                <w:lang w:val="hy-AM"/>
              </w:rPr>
            </w:pPr>
            <w:r>
              <w:rPr>
                <w:rFonts w:ascii="DejaVuSans" w:eastAsia="DejaVuSans" w:hAnsi="Times New Roman" w:cs="DejaVuSans"/>
                <w:sz w:val="20"/>
                <w:szCs w:val="20"/>
                <w:lang w:val="hy-AM"/>
              </w:rPr>
              <w:t>,,</w:t>
            </w:r>
            <w:r>
              <w:rPr>
                <w:rFonts w:ascii="Arial" w:eastAsia="DejaVuSans" w:hAnsi="Arial" w:cs="Arial"/>
                <w:sz w:val="20"/>
                <w:szCs w:val="20"/>
                <w:lang w:val="hy-AM"/>
              </w:rPr>
              <w:t>Իվաֆարմ,, ՍՊԸ</w:t>
            </w:r>
          </w:p>
        </w:tc>
        <w:tc>
          <w:tcPr>
            <w:tcW w:w="5285" w:type="dxa"/>
            <w:vAlign w:val="center"/>
          </w:tcPr>
          <w:p w14:paraId="370AD54E" w14:textId="075FC5FE" w:rsidR="004C78CC" w:rsidRPr="004C78CC" w:rsidRDefault="004C78CC" w:rsidP="004C78C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lang w:val="hy-AM"/>
              </w:rPr>
            </w:pPr>
            <w:r w:rsidRPr="004C78CC"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  <w:t xml:space="preserve">Երևան, </w:t>
            </w:r>
            <w:r w:rsidR="00097EE1">
              <w:rPr>
                <w:rFonts w:ascii="GHEAGrapalat" w:hAnsi="GHEAGrapalat" w:cs="GHEAGrapalat"/>
                <w:sz w:val="16"/>
                <w:szCs w:val="16"/>
                <w:lang w:val="hy-AM"/>
              </w:rPr>
              <w:t xml:space="preserve"> </w:t>
            </w:r>
            <w:r w:rsidR="00097EE1">
              <w:rPr>
                <w:rFonts w:ascii="GHEAGrapalat" w:hAnsi="GHEAGrapalat" w:cs="GHEAGrapalat"/>
                <w:sz w:val="16"/>
                <w:szCs w:val="16"/>
                <w:lang w:val="hy-AM"/>
              </w:rPr>
              <w:t xml:space="preserve"> . Շերամի 92/3</w:t>
            </w:r>
          </w:p>
        </w:tc>
      </w:tr>
      <w:tr w:rsidR="00EE28FA" w:rsidRPr="004C78CC" w14:paraId="25FD250F" w14:textId="77777777" w:rsidTr="00E7015E">
        <w:tc>
          <w:tcPr>
            <w:tcW w:w="796" w:type="dxa"/>
            <w:vAlign w:val="center"/>
          </w:tcPr>
          <w:p w14:paraId="54D402C1" w14:textId="7B8373BB" w:rsidR="00EE28FA" w:rsidRDefault="00EE28FA" w:rsidP="006A0D59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3613" w:type="dxa"/>
            <w:vAlign w:val="bottom"/>
          </w:tcPr>
          <w:p w14:paraId="647A94C8" w14:textId="48A0AD83" w:rsidR="00EE28FA" w:rsidRPr="00EE28FA" w:rsidRDefault="00EE28FA" w:rsidP="00154654">
            <w:pPr>
              <w:rPr>
                <w:rFonts w:ascii="Arial" w:eastAsia="DejaVuSans" w:hAnsi="Arial" w:cs="Arial"/>
                <w:sz w:val="20"/>
                <w:szCs w:val="20"/>
                <w:lang w:val="hy-AM"/>
              </w:rPr>
            </w:pPr>
            <w:r>
              <w:rPr>
                <w:rFonts w:ascii="Arial" w:eastAsia="DejaVuSans" w:hAnsi="Arial" w:cs="Arial"/>
                <w:sz w:val="20"/>
                <w:szCs w:val="20"/>
                <w:lang w:val="hy-AM"/>
              </w:rPr>
              <w:t>Նատալի Ֆարմ  ՍՊԸ</w:t>
            </w:r>
          </w:p>
        </w:tc>
        <w:tc>
          <w:tcPr>
            <w:tcW w:w="5285" w:type="dxa"/>
            <w:vAlign w:val="center"/>
          </w:tcPr>
          <w:p w14:paraId="4DAAA15C" w14:textId="7DD8B209" w:rsidR="00EE28FA" w:rsidRPr="00EE28FA" w:rsidRDefault="00EE28FA" w:rsidP="004C78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  <w:t>Ք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․Երևան Օհանովի  15/1</w:t>
            </w:r>
          </w:p>
        </w:tc>
      </w:tr>
    </w:tbl>
    <w:p w14:paraId="01D08979" w14:textId="77777777" w:rsidR="002746E3" w:rsidRDefault="002746E3" w:rsidP="006A0D59">
      <w:pPr>
        <w:ind w:left="426"/>
        <w:jc w:val="center"/>
        <w:rPr>
          <w:rFonts w:ascii="Sylfaen" w:hAnsi="Sylfaen"/>
          <w:b/>
          <w:i/>
          <w:sz w:val="22"/>
          <w:szCs w:val="22"/>
          <w:u w:val="single"/>
          <w:lang w:val="hy-AM"/>
        </w:rPr>
      </w:pPr>
    </w:p>
    <w:p w14:paraId="60D3E74F" w14:textId="09D66AEC" w:rsidR="009C76A5" w:rsidRPr="00FE58EC" w:rsidRDefault="009A5508" w:rsidP="006A0D59">
      <w:pPr>
        <w:ind w:left="426"/>
        <w:jc w:val="center"/>
        <w:rPr>
          <w:rFonts w:ascii="Sylfaen" w:hAnsi="Sylfaen"/>
          <w:b/>
          <w:i/>
          <w:sz w:val="22"/>
          <w:szCs w:val="22"/>
          <w:u w:val="single"/>
          <w:lang w:val="es-ES"/>
        </w:rPr>
      </w:pPr>
      <w:r>
        <w:rPr>
          <w:rFonts w:ascii="Sylfaen" w:hAnsi="Sylfaen"/>
          <w:b/>
          <w:i/>
          <w:sz w:val="22"/>
          <w:szCs w:val="22"/>
          <w:u w:val="single"/>
          <w:lang w:val="hy-AM"/>
        </w:rPr>
        <w:t>3.</w:t>
      </w:r>
      <w:r w:rsidR="009C76A5" w:rsidRPr="00FE58EC">
        <w:rPr>
          <w:rFonts w:ascii="Sylfaen" w:hAnsi="Sylfaen"/>
          <w:b/>
          <w:i/>
          <w:sz w:val="22"/>
          <w:szCs w:val="22"/>
          <w:u w:val="single"/>
          <w:lang w:val="es-ES"/>
        </w:rPr>
        <w:t>Տվյալներ յուրաքանչյուր հայտում պահանջվող փաստաթղթերի առկայության մասին. սահմանված պայմաններին համապատասխան կազմված լինելու մասին</w:t>
      </w:r>
    </w:p>
    <w:p w14:paraId="52EB952B" w14:textId="4C5C319B" w:rsidR="004D1D16" w:rsidRPr="00696FA9" w:rsidRDefault="008274C1" w:rsidP="008274C1">
      <w:pPr>
        <w:pStyle w:val="3"/>
        <w:spacing w:after="0"/>
        <w:jc w:val="both"/>
        <w:rPr>
          <w:rFonts w:ascii="GHEA Grapalat" w:hAnsi="GHEA Grapalat"/>
          <w:sz w:val="22"/>
          <w:szCs w:val="22"/>
          <w:lang w:val="hy-AM"/>
        </w:rPr>
      </w:pPr>
      <w:r w:rsidRPr="00696FA9">
        <w:rPr>
          <w:rFonts w:ascii="GHEA Grapalat" w:hAnsi="GHEA Grapalat"/>
          <w:sz w:val="22"/>
          <w:szCs w:val="22"/>
          <w:lang w:val="hy-AM"/>
        </w:rPr>
        <w:t>Մասնակիցի կողմից ներկայացված  հայտում փաստաթղթերը համապատասխ</w:t>
      </w:r>
      <w:r w:rsidR="00277946" w:rsidRPr="00696FA9">
        <w:rPr>
          <w:rFonts w:ascii="GHEA Grapalat" w:hAnsi="GHEA Grapalat"/>
          <w:sz w:val="22"/>
          <w:szCs w:val="22"/>
          <w:lang w:val="hy-AM"/>
        </w:rPr>
        <w:t>անում են սահմանված պահանջներին</w:t>
      </w:r>
      <w:r w:rsidR="004D1D16" w:rsidRPr="00696FA9">
        <w:rPr>
          <w:rFonts w:ascii="GHEA Grapalat" w:hAnsi="GHEA Grapalat"/>
          <w:sz w:val="22"/>
          <w:szCs w:val="22"/>
          <w:lang w:val="hy-AM"/>
        </w:rPr>
        <w:t xml:space="preserve"> </w:t>
      </w:r>
      <w:r w:rsidR="004D1D16" w:rsidRPr="00696FA9">
        <w:rPr>
          <w:rFonts w:ascii="GHEA Grapalat" w:hAnsi="GHEA Grapalat"/>
          <w:color w:val="000000"/>
          <w:sz w:val="22"/>
          <w:szCs w:val="22"/>
          <w:lang w:val="hy-AM"/>
        </w:rPr>
        <w:t xml:space="preserve">։ </w:t>
      </w:r>
    </w:p>
    <w:p w14:paraId="12E593B3" w14:textId="77777777" w:rsidR="001F53FC" w:rsidRPr="00696FA9" w:rsidRDefault="009C76A5" w:rsidP="006A0D59">
      <w:pPr>
        <w:pStyle w:val="3"/>
        <w:spacing w:after="0"/>
        <w:jc w:val="both"/>
        <w:rPr>
          <w:rFonts w:ascii="GHEA Grapalat" w:hAnsi="GHEA Grapalat"/>
          <w:sz w:val="22"/>
          <w:szCs w:val="22"/>
          <w:lang w:val="pt-BR"/>
        </w:rPr>
      </w:pPr>
      <w:r w:rsidRPr="00696FA9">
        <w:rPr>
          <w:rFonts w:ascii="GHEA Grapalat" w:hAnsi="GHEA Grapalat"/>
          <w:sz w:val="22"/>
          <w:szCs w:val="22"/>
          <w:lang w:val="pt-BR"/>
        </w:rPr>
        <w:t>Ընդունվել է որոշում` կողմ – 3,  դեմ – 0</w:t>
      </w:r>
    </w:p>
    <w:p w14:paraId="0C5FE38B" w14:textId="77777777" w:rsidR="000A7BC7" w:rsidRPr="00696FA9" w:rsidRDefault="00BD65BA" w:rsidP="006A0D59">
      <w:pPr>
        <w:pStyle w:val="3"/>
        <w:spacing w:after="0"/>
        <w:rPr>
          <w:rFonts w:ascii="GHEA Grapalat" w:hAnsi="GHEA Grapalat"/>
          <w:sz w:val="22"/>
          <w:szCs w:val="22"/>
          <w:lang w:val="hy-AM"/>
        </w:rPr>
      </w:pPr>
      <w:r w:rsidRPr="00696FA9">
        <w:rPr>
          <w:rFonts w:ascii="GHEA Grapalat" w:hAnsi="GHEA Grapalat"/>
          <w:sz w:val="22"/>
          <w:szCs w:val="22"/>
          <w:lang w:val="hy-AM"/>
        </w:rPr>
        <w:t>Հայտի</w:t>
      </w:r>
      <w:r w:rsidRPr="00696FA9">
        <w:rPr>
          <w:rFonts w:ascii="GHEA Grapalat" w:hAnsi="GHEA Grapalat"/>
          <w:sz w:val="22"/>
          <w:szCs w:val="22"/>
          <w:lang w:val="es-ES"/>
        </w:rPr>
        <w:t xml:space="preserve"> </w:t>
      </w:r>
      <w:r w:rsidR="000A7BC7" w:rsidRPr="00696FA9">
        <w:rPr>
          <w:rFonts w:ascii="GHEA Grapalat" w:hAnsi="GHEA Grapalat"/>
          <w:sz w:val="22"/>
          <w:szCs w:val="22"/>
          <w:lang w:val="es-ES"/>
        </w:rPr>
        <w:t xml:space="preserve">  </w:t>
      </w:r>
      <w:r w:rsidR="000A7BC7" w:rsidRPr="00696FA9">
        <w:rPr>
          <w:rFonts w:ascii="GHEA Grapalat" w:hAnsi="GHEA Grapalat"/>
          <w:sz w:val="22"/>
          <w:szCs w:val="22"/>
          <w:lang w:val="hy-AM"/>
        </w:rPr>
        <w:t>վերաբերյալ</w:t>
      </w:r>
      <w:r w:rsidR="000A7BC7" w:rsidRPr="00696FA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96FA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96FA9">
        <w:rPr>
          <w:rFonts w:ascii="GHEA Grapalat" w:hAnsi="GHEA Grapalat"/>
          <w:sz w:val="22"/>
          <w:szCs w:val="22"/>
          <w:lang w:val="hy-AM"/>
        </w:rPr>
        <w:t>հարցում</w:t>
      </w:r>
      <w:r w:rsidRPr="00696FA9">
        <w:rPr>
          <w:rFonts w:ascii="GHEA Grapalat" w:hAnsi="GHEA Grapalat"/>
          <w:sz w:val="22"/>
          <w:szCs w:val="22"/>
          <w:lang w:val="es-ES"/>
        </w:rPr>
        <w:t xml:space="preserve"> </w:t>
      </w:r>
      <w:r w:rsidR="00894E38" w:rsidRPr="00696FA9">
        <w:rPr>
          <w:rFonts w:ascii="GHEA Grapalat" w:hAnsi="GHEA Grapalat"/>
          <w:sz w:val="22"/>
          <w:szCs w:val="22"/>
          <w:lang w:val="es-ES"/>
        </w:rPr>
        <w:t>չի եղել:</w:t>
      </w:r>
      <w:r w:rsidRPr="00696FA9">
        <w:rPr>
          <w:rFonts w:ascii="GHEA Grapalat" w:hAnsi="GHEA Grapalat"/>
          <w:sz w:val="22"/>
          <w:szCs w:val="22"/>
          <w:lang w:val="es-ES"/>
        </w:rPr>
        <w:t xml:space="preserve"> </w:t>
      </w:r>
    </w:p>
    <w:p w14:paraId="55A8F0BC" w14:textId="77777777" w:rsidR="000A7BC7" w:rsidRPr="00FE58EC" w:rsidRDefault="002972D8" w:rsidP="006A0D59">
      <w:pPr>
        <w:pStyle w:val="3"/>
        <w:spacing w:after="0"/>
        <w:ind w:left="480"/>
        <w:jc w:val="center"/>
        <w:rPr>
          <w:rFonts w:ascii="Sylfaen" w:hAnsi="Sylfaen"/>
          <w:b/>
          <w:i/>
          <w:sz w:val="22"/>
          <w:szCs w:val="22"/>
          <w:u w:val="single"/>
          <w:lang w:val="pt-BR"/>
        </w:rPr>
      </w:pPr>
      <w:r>
        <w:rPr>
          <w:rFonts w:ascii="Sylfaen" w:hAnsi="Sylfaen"/>
          <w:b/>
          <w:i/>
          <w:sz w:val="22"/>
          <w:szCs w:val="22"/>
          <w:u w:val="single"/>
          <w:lang w:val="hy-AM"/>
        </w:rPr>
        <w:t>4</w:t>
      </w:r>
      <w:r w:rsidR="006314A3" w:rsidRPr="00FE58EC">
        <w:rPr>
          <w:rFonts w:ascii="Sylfaen" w:hAnsi="Sylfaen"/>
          <w:b/>
          <w:i/>
          <w:sz w:val="22"/>
          <w:szCs w:val="22"/>
          <w:u w:val="single"/>
          <w:lang w:val="pt-BR"/>
        </w:rPr>
        <w:t>&lt;&lt;Գնումների մասին&gt;&gt; ՀՀ օրենսդրության պահանջների համաձայն հանձնաժողովը որոշեց</w:t>
      </w:r>
      <w:r w:rsidR="00A43FFD" w:rsidRPr="00FE58EC">
        <w:rPr>
          <w:rFonts w:ascii="Sylfaen" w:hAnsi="Sylfaen"/>
          <w:b/>
          <w:i/>
          <w:sz w:val="22"/>
          <w:szCs w:val="22"/>
          <w:u w:val="single"/>
          <w:lang w:val="pt-BR"/>
        </w:rPr>
        <w:t>.</w:t>
      </w:r>
    </w:p>
    <w:p w14:paraId="218CD9B1" w14:textId="77777777" w:rsidR="008A7637" w:rsidRPr="00DB434D" w:rsidRDefault="008A7637" w:rsidP="008A7637">
      <w:pP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</w:pPr>
      <w:r w:rsidRPr="00DB434D">
        <w:rPr>
          <w:rFonts w:ascii="Sylfaen" w:hAnsi="Sylfaen" w:cs="Sylfaen"/>
          <w:bCs/>
          <w:iCs/>
          <w:color w:val="333333"/>
          <w:sz w:val="22"/>
          <w:szCs w:val="22"/>
          <w:shd w:val="clear" w:color="auto" w:fill="FFFFFF"/>
          <w:lang w:val="hy-AM"/>
        </w:rPr>
        <w:t>Ղեկավարվելով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DB434D">
        <w:rPr>
          <w:rFonts w:ascii="Sylfaen" w:hAnsi="Sylfaen" w:cs="Sylfaen"/>
          <w:bCs/>
          <w:iCs/>
          <w:color w:val="333333"/>
          <w:sz w:val="22"/>
          <w:szCs w:val="22"/>
          <w:shd w:val="clear" w:color="auto" w:fill="FFFFFF"/>
          <w:lang w:val="hy-AM"/>
        </w:rPr>
        <w:t>ՀՀ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DB434D">
        <w:rPr>
          <w:rFonts w:ascii="Sylfaen" w:hAnsi="Sylfaen" w:cs="Sylfaen"/>
          <w:bCs/>
          <w:iCs/>
          <w:color w:val="333333"/>
          <w:sz w:val="22"/>
          <w:szCs w:val="22"/>
          <w:shd w:val="clear" w:color="auto" w:fill="FFFFFF"/>
          <w:lang w:val="hy-AM"/>
        </w:rPr>
        <w:t>կառավարության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4 </w:t>
      </w:r>
      <w:r w:rsidRPr="00DB434D">
        <w:rPr>
          <w:rFonts w:ascii="Sylfaen" w:hAnsi="Sylfaen" w:cs="Sylfaen"/>
          <w:bCs/>
          <w:iCs/>
          <w:color w:val="333333"/>
          <w:sz w:val="22"/>
          <w:szCs w:val="22"/>
          <w:shd w:val="clear" w:color="auto" w:fill="FFFFFF"/>
          <w:lang w:val="hy-AM"/>
        </w:rPr>
        <w:t>մայիսի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2017 </w:t>
      </w:r>
      <w:r w:rsidRPr="00DB434D">
        <w:rPr>
          <w:rFonts w:ascii="Sylfaen" w:hAnsi="Sylfaen" w:cs="Sylfaen"/>
          <w:bCs/>
          <w:iCs/>
          <w:color w:val="333333"/>
          <w:sz w:val="22"/>
          <w:szCs w:val="22"/>
          <w:shd w:val="clear" w:color="auto" w:fill="FFFFFF"/>
          <w:lang w:val="hy-AM"/>
        </w:rPr>
        <w:t>թվականի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DB434D">
        <w:rPr>
          <w:rFonts w:ascii="Sylfaen" w:hAnsi="Sylfaen" w:cs="Sylfaen"/>
          <w:bCs/>
          <w:iCs/>
          <w:color w:val="333333"/>
          <w:sz w:val="22"/>
          <w:szCs w:val="22"/>
          <w:shd w:val="clear" w:color="auto" w:fill="FFFFFF"/>
          <w:lang w:val="hy-AM"/>
        </w:rPr>
        <w:t>թիվ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526-</w:t>
      </w:r>
      <w:r w:rsidRPr="00DB434D">
        <w:rPr>
          <w:rFonts w:ascii="Sylfaen" w:hAnsi="Sylfaen" w:cs="Sylfaen"/>
          <w:bCs/>
          <w:iCs/>
          <w:color w:val="333333"/>
          <w:sz w:val="22"/>
          <w:szCs w:val="22"/>
          <w:shd w:val="clear" w:color="auto" w:fill="FFFFFF"/>
          <w:lang w:val="hy-AM"/>
        </w:rPr>
        <w:t>Ն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DB434D">
        <w:rPr>
          <w:rFonts w:ascii="Sylfaen" w:hAnsi="Sylfaen" w:cs="Sylfaen"/>
          <w:bCs/>
          <w:iCs/>
          <w:color w:val="333333"/>
          <w:sz w:val="22"/>
          <w:szCs w:val="22"/>
          <w:shd w:val="clear" w:color="auto" w:fill="FFFFFF"/>
          <w:lang w:val="hy-AM"/>
        </w:rPr>
        <w:t>որոշման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և հրավերի 8</w:t>
      </w:r>
      <w:r w:rsidRPr="00DB434D">
        <w:rPr>
          <w:rFonts w:ascii="Times New Roman" w:hAnsi="Times New Roman"/>
          <w:bCs/>
          <w:iCs/>
          <w:color w:val="333333"/>
          <w:sz w:val="22"/>
          <w:szCs w:val="22"/>
          <w:shd w:val="clear" w:color="auto" w:fill="FFFFFF"/>
          <w:lang w:val="hy-AM"/>
        </w:rPr>
        <w:t>․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9-րդ կետի </w:t>
      </w:r>
      <w:r w:rsidRPr="00DB434D">
        <w:rPr>
          <w:rFonts w:ascii="Sylfaen" w:hAnsi="Sylfaen" w:cs="Sylfaen"/>
          <w:bCs/>
          <w:iCs/>
          <w:color w:val="333333"/>
          <w:sz w:val="22"/>
          <w:szCs w:val="22"/>
          <w:shd w:val="clear" w:color="auto" w:fill="FFFFFF"/>
          <w:lang w:val="hy-AM"/>
        </w:rPr>
        <w:t>դրույթներով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, ամփոփված  արդյունքների հիման վրա  &lt;&lt; ՄԲԿ-</w:t>
      </w:r>
      <w: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ԷԱ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ԱՊՁԲ 2024-</w:t>
      </w:r>
      <w: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19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,, մրցույթի  հաղթող մասակից  ճանաչել </w:t>
      </w:r>
      <w:r w:rsidRPr="00DB434D">
        <w:rPr>
          <w:rFonts w:ascii="Times New Roman" w:hAnsi="Times New Roman"/>
          <w:bCs/>
          <w:iCs/>
          <w:color w:val="333333"/>
          <w:sz w:val="22"/>
          <w:szCs w:val="22"/>
          <w:shd w:val="clear" w:color="auto" w:fill="FFFFFF"/>
          <w:lang w:val="hy-AM"/>
        </w:rPr>
        <w:t>․</w:t>
      </w:r>
    </w:p>
    <w:p w14:paraId="33881FF0" w14:textId="50E145BC" w:rsidR="008A7637" w:rsidRDefault="008A7637" w:rsidP="008A7637">
      <w:pP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</w:pP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8A7637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hy-AM"/>
        </w:rPr>
        <w:t>Իվաֆարմ ՍՊԸ</w:t>
      </w:r>
      <w:r w:rsidRPr="008A7637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hy-AM"/>
        </w:rPr>
        <w:t xml:space="preserve"> 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-ին  </w:t>
      </w:r>
      <w: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1,6,17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-րդ չափաբաժ</w:t>
      </w:r>
      <w: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ինների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մասով,</w:t>
      </w:r>
    </w:p>
    <w:p w14:paraId="083DFC5A" w14:textId="77777777" w:rsidR="008A7637" w:rsidRPr="00DB434D" w:rsidRDefault="008A7637" w:rsidP="008A7637">
      <w:pP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</w:pPr>
    </w:p>
    <w:p w14:paraId="5596067C" w14:textId="77777777" w:rsidR="00E02637" w:rsidRDefault="008A7637" w:rsidP="008A7637">
      <w:pP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</w:pP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lastRenderedPageBreak/>
        <w:t>«</w:t>
      </w:r>
      <w:r w:rsidRPr="008A7637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hy-AM"/>
        </w:rPr>
        <w:t>Նատալի ֆարմ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»ՍՊԸ -ի</w:t>
      </w:r>
      <w: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ն 2,5,8,14,20</w:t>
      </w:r>
      <w:r w:rsidR="00E02637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-րդ  </w:t>
      </w:r>
      <w:r w:rsidR="00E02637"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չափաբաժ</w:t>
      </w:r>
      <w:r w:rsidR="00E02637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ինների</w:t>
      </w:r>
      <w:r w:rsidR="00E02637"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մասով</w:t>
      </w:r>
      <w:r w:rsidR="00E02637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,</w:t>
      </w:r>
    </w:p>
    <w:p w14:paraId="78B9B78E" w14:textId="6764C859" w:rsidR="008A7637" w:rsidRDefault="00E02637" w:rsidP="008A7637">
      <w:pP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</w:pPr>
      <w:r w:rsidRPr="00E02637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hy-AM"/>
        </w:rPr>
        <w:t>Ռիխտեր-Լամբրոն ՀՁ ՍՊԸ</w:t>
      </w:r>
      <w:r w:rsidRPr="00E02637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hy-AM"/>
        </w:rPr>
        <w:t>-ին 3,19-</w:t>
      </w:r>
      <w: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չափաբաժ</w:t>
      </w:r>
      <w: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ինների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մասով</w:t>
      </w:r>
      <w: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,</w:t>
      </w:r>
    </w:p>
    <w:p w14:paraId="2787FEBD" w14:textId="7827131D" w:rsidR="00E02637" w:rsidRDefault="00E02637" w:rsidP="008A7637">
      <w:pP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</w:pPr>
      <w:r w:rsidRPr="00E02637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hy-AM"/>
        </w:rPr>
        <w:t>Արփիմեդ ՍՊԸ</w:t>
      </w:r>
      <w:r w:rsidRPr="00E02637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hy-AM"/>
        </w:rPr>
        <w:t>-ին 4,10,11,13,22-</w:t>
      </w:r>
      <w:r w:rsidRPr="00E02637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չափաբաժ</w:t>
      </w:r>
      <w: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ինների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մասով</w:t>
      </w:r>
      <w: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,</w:t>
      </w:r>
    </w:p>
    <w:p w14:paraId="3774DA5B" w14:textId="77777777" w:rsidR="00721E75" w:rsidRDefault="00E02637" w:rsidP="008A7637">
      <w:pP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</w:pPr>
      <w:r w:rsidRPr="00E02637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hy-AM"/>
        </w:rPr>
        <w:t>Արֆարմացիա ՓԲԸ</w:t>
      </w:r>
      <w:r w:rsidRPr="00E02637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hy-AM"/>
        </w:rPr>
        <w:t>-ի</w:t>
      </w:r>
      <w:r>
        <w:rPr>
          <w:rFonts w:ascii="Segoe UI" w:hAnsi="Segoe UI" w:cs="Segoe UI"/>
          <w:color w:val="546E7A"/>
          <w:sz w:val="27"/>
          <w:szCs w:val="27"/>
          <w:shd w:val="clear" w:color="auto" w:fill="ECEFF1"/>
          <w:lang w:val="hy-AM"/>
        </w:rPr>
        <w:t xml:space="preserve">ն 9,15,16,18,23 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չափաբաժ</w:t>
      </w:r>
      <w: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ինների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մասով</w:t>
      </w:r>
      <w:r w:rsidR="00721E75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,</w:t>
      </w:r>
    </w:p>
    <w:p w14:paraId="10119F34" w14:textId="355A7738" w:rsidR="00C516E5" w:rsidRDefault="00721E75" w:rsidP="008A7637">
      <w:pP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ru-RU"/>
        </w:rPr>
      </w:pPr>
      <w:r w:rsidRPr="00097EE1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hy-AM"/>
        </w:rPr>
        <w:t>ԱԼՖԱ-ՖԱՐՄ ԻՄՊՈՐՏ ՓԲԸ</w:t>
      </w:r>
      <w:r w:rsidRPr="00097EE1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hy-AM"/>
        </w:rPr>
        <w:t xml:space="preserve">-ին 21-րդ </w:t>
      </w:r>
      <w:r w:rsidR="00097EE1" w:rsidRPr="00097EE1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hy-AM"/>
        </w:rPr>
        <w:t xml:space="preserve"> </w:t>
      </w:r>
      <w:r w:rsidR="00097EE1"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չափաբաժ</w:t>
      </w:r>
      <w:r w:rsidR="00097EE1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ինի</w:t>
      </w:r>
      <w:r w:rsidR="00097EE1"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մասով</w:t>
      </w:r>
    </w:p>
    <w:p w14:paraId="0E7A81EA" w14:textId="67DC4B41" w:rsidR="00C516E5" w:rsidRPr="00C516E5" w:rsidRDefault="00C516E5" w:rsidP="008A7637">
      <w:pP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</w:pPr>
      <w: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Իսկ 7 և 12 չափաբաժինների մասով մրցույթը համարել չկայացած ,քանի որ չեն եղել գնային առաջարկներ։</w:t>
      </w:r>
    </w:p>
    <w:p w14:paraId="4D06CB15" w14:textId="58330C0C" w:rsidR="008A7637" w:rsidRPr="00DB434D" w:rsidRDefault="00097EE1" w:rsidP="008A7637">
      <w:pPr>
        <w:rPr>
          <w:rFonts w:ascii="Sylfaen" w:hAnsi="Sylfaen" w:cs="Arial"/>
          <w:bCs/>
          <w:iCs/>
          <w:color w:val="333333"/>
          <w:sz w:val="20"/>
          <w:szCs w:val="20"/>
          <w:shd w:val="clear" w:color="auto" w:fill="FFFFFF"/>
          <w:lang w:val="hy-AM"/>
        </w:rPr>
      </w:pPr>
      <w: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Վերոհիշյալ կազմակերպությունների </w:t>
      </w:r>
      <w:r w:rsidR="008A7637"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հետ կկնքվ</w:t>
      </w:r>
      <w: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են</w:t>
      </w:r>
      <w:r w:rsidR="008A7637"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 </w:t>
      </w:r>
      <w:r w:rsidR="008A7637">
        <w:rPr>
          <w:rFonts w:ascii="Sylfaen" w:hAnsi="Sylfaen"/>
          <w:sz w:val="22"/>
          <w:szCs w:val="22"/>
          <w:lang w:val="hy-AM"/>
        </w:rPr>
        <w:t>դեղորայքի</w:t>
      </w:r>
      <w:r w:rsidR="008A7637" w:rsidRPr="00DB434D">
        <w:rPr>
          <w:rFonts w:ascii="Times New Roman" w:hAnsi="Times New Roman"/>
          <w:sz w:val="22"/>
          <w:szCs w:val="22"/>
          <w:lang w:val="hy-AM"/>
        </w:rPr>
        <w:t xml:space="preserve"> գնման</w:t>
      </w:r>
      <w:r w:rsidR="008A7637" w:rsidRPr="00DB434D">
        <w:rPr>
          <w:rFonts w:ascii="Sylfaen" w:hAnsi="Sylfaen"/>
          <w:sz w:val="22"/>
          <w:szCs w:val="22"/>
          <w:lang w:val="hy-AM"/>
        </w:rPr>
        <w:t xml:space="preserve"> </w:t>
      </w:r>
      <w:r w:rsidR="008A7637" w:rsidRPr="00DB434D">
        <w:rPr>
          <w:rFonts w:ascii="Sylfaen" w:hAnsi="Sylfaen"/>
          <w:sz w:val="22"/>
          <w:szCs w:val="22"/>
          <w:lang w:val="es-ES"/>
        </w:rPr>
        <w:t xml:space="preserve"> </w:t>
      </w:r>
      <w:r w:rsidR="008A7637"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 պայմանագր</w:t>
      </w:r>
      <w: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եր</w:t>
      </w:r>
      <w:r w:rsidR="008A7637"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, անգործության ժամկետի ավարտից, անհրաժեշտ փաստաթղթերի /որակավորման և պայմանագրի ապահովման տուժանքներ/ առկայության դեպքում /անգործության ժամկետ 10 օր/</w:t>
      </w:r>
    </w:p>
    <w:p w14:paraId="18A9BBEC" w14:textId="77777777" w:rsidR="008A7637" w:rsidRDefault="008A7637" w:rsidP="008A7637">
      <w:pPr>
        <w:rPr>
          <w:lang w:val="hy-AM"/>
        </w:rPr>
      </w:pPr>
      <w:r w:rsidRPr="004606AF">
        <w:rPr>
          <w:rFonts w:ascii="Sylfaen" w:hAnsi="Sylfaen" w:cs="Sylfaen"/>
          <w:color w:val="333333"/>
          <w:sz w:val="23"/>
          <w:szCs w:val="23"/>
          <w:shd w:val="clear" w:color="auto" w:fill="FFFFFF"/>
          <w:lang w:val="hy-AM"/>
        </w:rPr>
        <w:t>Հարգանքով</w:t>
      </w:r>
      <w:r w:rsidRPr="004606AF">
        <w:rPr>
          <w:rFonts w:ascii="Arial" w:hAnsi="Arial" w:cs="Arial"/>
          <w:color w:val="333333"/>
          <w:sz w:val="23"/>
          <w:szCs w:val="23"/>
          <w:lang w:val="hy-AM"/>
        </w:rPr>
        <w:br/>
      </w:r>
      <w:r w:rsidRPr="004606AF">
        <w:rPr>
          <w:rFonts w:ascii="Sylfaen" w:hAnsi="Sylfaen" w:cs="Sylfaen"/>
          <w:color w:val="333333"/>
          <w:sz w:val="23"/>
          <w:szCs w:val="23"/>
          <w:shd w:val="clear" w:color="auto" w:fill="FFFFFF"/>
          <w:lang w:val="hy-AM"/>
        </w:rPr>
        <w:t>գնահատող</w:t>
      </w:r>
      <w:r w:rsidRPr="004606AF">
        <w:rPr>
          <w:rFonts w:ascii="Arial" w:hAnsi="Arial" w:cs="Arial"/>
          <w:color w:val="333333"/>
          <w:sz w:val="23"/>
          <w:szCs w:val="23"/>
          <w:shd w:val="clear" w:color="auto" w:fill="FFFFFF"/>
          <w:lang w:val="hy-AM"/>
        </w:rPr>
        <w:t xml:space="preserve"> </w:t>
      </w:r>
      <w:r w:rsidRPr="004606AF">
        <w:rPr>
          <w:rFonts w:ascii="Sylfaen" w:hAnsi="Sylfaen" w:cs="Sylfaen"/>
          <w:color w:val="333333"/>
          <w:sz w:val="23"/>
          <w:szCs w:val="23"/>
          <w:shd w:val="clear" w:color="auto" w:fill="FFFFFF"/>
          <w:lang w:val="hy-AM"/>
        </w:rPr>
        <w:t>հանձնաժողովի</w:t>
      </w:r>
      <w:r w:rsidRPr="004606AF">
        <w:rPr>
          <w:rFonts w:ascii="Arial" w:hAnsi="Arial" w:cs="Arial"/>
          <w:color w:val="333333"/>
          <w:sz w:val="23"/>
          <w:szCs w:val="23"/>
          <w:shd w:val="clear" w:color="auto" w:fill="FFFFFF"/>
          <w:lang w:val="hy-AM"/>
        </w:rPr>
        <w:t xml:space="preserve"> </w:t>
      </w:r>
      <w:r w:rsidRPr="004606AF">
        <w:rPr>
          <w:rFonts w:ascii="Sylfaen" w:hAnsi="Sylfaen" w:cs="Sylfaen"/>
          <w:color w:val="333333"/>
          <w:sz w:val="23"/>
          <w:szCs w:val="23"/>
          <w:shd w:val="clear" w:color="auto" w:fill="FFFFFF"/>
          <w:lang w:val="hy-AM"/>
        </w:rPr>
        <w:t>քարտուղար</w:t>
      </w:r>
      <w:r w:rsidRPr="004606AF">
        <w:rPr>
          <w:rFonts w:ascii="Arial" w:hAnsi="Arial" w:cs="Arial"/>
          <w:color w:val="333333"/>
          <w:sz w:val="23"/>
          <w:szCs w:val="23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  <w:lang w:val="hy-AM"/>
        </w:rPr>
        <w:t>Հակոբ Ալեքսանյան</w:t>
      </w:r>
    </w:p>
    <w:p w14:paraId="429B17AA" w14:textId="77777777" w:rsidR="008A7637" w:rsidRPr="00FE58EC" w:rsidRDefault="008A7637" w:rsidP="008A7637">
      <w:pPr>
        <w:pStyle w:val="3"/>
        <w:spacing w:after="0"/>
        <w:ind w:left="840"/>
        <w:jc w:val="both"/>
        <w:rPr>
          <w:rFonts w:ascii="Sylfaen" w:hAnsi="Sylfaen"/>
          <w:sz w:val="22"/>
          <w:szCs w:val="22"/>
          <w:lang w:val="pt-BR"/>
        </w:rPr>
      </w:pPr>
      <w:r w:rsidRPr="00FE58EC">
        <w:rPr>
          <w:rFonts w:ascii="Sylfaen" w:hAnsi="Sylfaen"/>
          <w:sz w:val="22"/>
          <w:szCs w:val="22"/>
          <w:lang w:val="pt-BR"/>
        </w:rPr>
        <w:t>Ընդունվել է որոշում` կողմ – 3,  դեմ – 0</w:t>
      </w:r>
    </w:p>
    <w:p w14:paraId="6274A137" w14:textId="77777777" w:rsidR="00260953" w:rsidRPr="00FE58EC" w:rsidRDefault="00260953" w:rsidP="006A0D59">
      <w:pPr>
        <w:pStyle w:val="3"/>
        <w:spacing w:after="0"/>
        <w:ind w:left="840"/>
        <w:rPr>
          <w:rFonts w:ascii="Sylfaen" w:hAnsi="Sylfaen"/>
          <w:b/>
          <w:i/>
          <w:sz w:val="22"/>
          <w:szCs w:val="22"/>
          <w:u w:val="single"/>
          <w:lang w:val="pt-BR"/>
        </w:rPr>
      </w:pPr>
    </w:p>
    <w:tbl>
      <w:tblPr>
        <w:tblW w:w="7513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3118"/>
        <w:gridCol w:w="2127"/>
        <w:gridCol w:w="2268"/>
      </w:tblGrid>
      <w:tr w:rsidR="00866B1E" w:rsidRPr="008842B4" w14:paraId="33B62ACD" w14:textId="77777777" w:rsidTr="003D5DC5">
        <w:tc>
          <w:tcPr>
            <w:tcW w:w="3118" w:type="dxa"/>
          </w:tcPr>
          <w:p w14:paraId="2F599771" w14:textId="77777777" w:rsidR="00866B1E" w:rsidRPr="00FE58EC" w:rsidRDefault="00866B1E" w:rsidP="006A0D59">
            <w:pPr>
              <w:jc w:val="both"/>
              <w:rPr>
                <w:rFonts w:ascii="Sylfaen" w:hAnsi="Sylfaen"/>
                <w:snapToGrid w:val="0"/>
                <w:sz w:val="22"/>
                <w:szCs w:val="22"/>
                <w:lang w:val="hy-AM" w:eastAsia="en-US"/>
              </w:rPr>
            </w:pPr>
            <w:r w:rsidRPr="00FE58EC">
              <w:rPr>
                <w:rFonts w:ascii="Sylfaen" w:hAnsi="Sylfaen"/>
                <w:sz w:val="22"/>
                <w:szCs w:val="22"/>
                <w:lang w:val="es-ES"/>
              </w:rPr>
              <w:t>Գնահատող հանձնաժողովի</w:t>
            </w:r>
            <w:r w:rsidRPr="00FE58EC">
              <w:rPr>
                <w:rFonts w:ascii="Sylfaen" w:hAnsi="Sylfaen"/>
                <w:sz w:val="22"/>
                <w:szCs w:val="22"/>
                <w:lang w:val="hy-AM"/>
              </w:rPr>
              <w:t xml:space="preserve"> նախագահ </w:t>
            </w:r>
          </w:p>
        </w:tc>
        <w:tc>
          <w:tcPr>
            <w:tcW w:w="2127" w:type="dxa"/>
            <w:tcBorders>
              <w:left w:val="nil"/>
            </w:tcBorders>
          </w:tcPr>
          <w:p w14:paraId="1B13A970" w14:textId="77777777" w:rsidR="00866B1E" w:rsidRPr="00FE58EC" w:rsidRDefault="00866B1E" w:rsidP="006A0D59">
            <w:pPr>
              <w:rPr>
                <w:snapToGrid w:val="0"/>
                <w:sz w:val="22"/>
                <w:szCs w:val="22"/>
                <w:lang w:val="es-ES" w:eastAsia="en-US"/>
              </w:rPr>
            </w:pPr>
          </w:p>
        </w:tc>
        <w:tc>
          <w:tcPr>
            <w:tcW w:w="2268" w:type="dxa"/>
          </w:tcPr>
          <w:p w14:paraId="5C57E9EE" w14:textId="77777777" w:rsidR="00866B1E" w:rsidRPr="00FE58EC" w:rsidRDefault="00866B1E" w:rsidP="006A0D59">
            <w:pPr>
              <w:rPr>
                <w:snapToGrid w:val="0"/>
                <w:sz w:val="22"/>
                <w:szCs w:val="22"/>
                <w:lang w:val="es-ES" w:eastAsia="en-US"/>
              </w:rPr>
            </w:pPr>
          </w:p>
        </w:tc>
      </w:tr>
      <w:tr w:rsidR="00866B1E" w:rsidRPr="008842B4" w14:paraId="2F5DB4D0" w14:textId="77777777" w:rsidTr="003D5DC5">
        <w:tc>
          <w:tcPr>
            <w:tcW w:w="3118" w:type="dxa"/>
            <w:vAlign w:val="bottom"/>
          </w:tcPr>
          <w:p w14:paraId="6E94BE0E" w14:textId="77777777" w:rsidR="00866B1E" w:rsidRPr="00FE58EC" w:rsidRDefault="00866B1E" w:rsidP="006A0D59">
            <w:pPr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bottom"/>
          </w:tcPr>
          <w:p w14:paraId="5B4C1925" w14:textId="77777777" w:rsidR="00866B1E" w:rsidRPr="00FE58EC" w:rsidRDefault="00866B1E" w:rsidP="006A0D59">
            <w:pPr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vAlign w:val="bottom"/>
          </w:tcPr>
          <w:p w14:paraId="116D763D" w14:textId="382A226B" w:rsidR="00866B1E" w:rsidRPr="00B627DF" w:rsidRDefault="00B627DF" w:rsidP="006A0D59">
            <w:pPr>
              <w:rPr>
                <w:rFonts w:ascii="Times New Roman" w:hAnsi="Times New Roman"/>
                <w:snapToGrid w:val="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napToGrid w:val="0"/>
                <w:sz w:val="22"/>
                <w:szCs w:val="22"/>
                <w:lang w:val="hy-AM"/>
              </w:rPr>
              <w:t>Վ</w:t>
            </w:r>
            <w:r>
              <w:rPr>
                <w:rFonts w:ascii="Times New Roman" w:hAnsi="Times New Roman"/>
                <w:snapToGrid w:val="0"/>
                <w:sz w:val="22"/>
                <w:szCs w:val="22"/>
                <w:lang w:val="hy-AM"/>
              </w:rPr>
              <w:t>․Բաղդասարյան</w:t>
            </w:r>
          </w:p>
        </w:tc>
      </w:tr>
      <w:tr w:rsidR="00866B1E" w:rsidRPr="008842B4" w14:paraId="6758F376" w14:textId="77777777" w:rsidTr="003D5DC5">
        <w:trPr>
          <w:trHeight w:val="433"/>
        </w:trPr>
        <w:tc>
          <w:tcPr>
            <w:tcW w:w="3118" w:type="dxa"/>
            <w:vAlign w:val="bottom"/>
          </w:tcPr>
          <w:p w14:paraId="38EE614F" w14:textId="77777777" w:rsidR="00866B1E" w:rsidRPr="00FE58EC" w:rsidRDefault="00866B1E" w:rsidP="006A0D59">
            <w:pPr>
              <w:ind w:firstLine="742"/>
              <w:rPr>
                <w:color w:val="000000"/>
                <w:sz w:val="22"/>
                <w:szCs w:val="22"/>
                <w:lang w:val="es-ES"/>
              </w:rPr>
            </w:pPr>
          </w:p>
          <w:p w14:paraId="2C17F40F" w14:textId="77777777" w:rsidR="00866B1E" w:rsidRPr="00FE58EC" w:rsidRDefault="00866B1E" w:rsidP="006A0D59">
            <w:pPr>
              <w:rPr>
                <w:color w:val="000000"/>
                <w:sz w:val="22"/>
                <w:szCs w:val="22"/>
                <w:lang w:val="es-ES"/>
              </w:rPr>
            </w:pPr>
            <w:r w:rsidRPr="00FE58EC">
              <w:rPr>
                <w:rFonts w:ascii="Sylfaen" w:hAnsi="Sylfaen"/>
                <w:sz w:val="22"/>
                <w:szCs w:val="22"/>
                <w:lang w:val="hy-AM"/>
              </w:rPr>
              <w:t>անդամներ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DFAAD8E" w14:textId="77777777" w:rsidR="00866B1E" w:rsidRPr="00FE58EC" w:rsidRDefault="00866B1E" w:rsidP="006A0D59">
            <w:pPr>
              <w:rPr>
                <w:color w:val="000000"/>
                <w:sz w:val="22"/>
                <w:szCs w:val="22"/>
                <w:lang w:val="es-ES"/>
              </w:rPr>
            </w:pPr>
          </w:p>
          <w:p w14:paraId="04E0ECB8" w14:textId="77777777" w:rsidR="00866B1E" w:rsidRPr="00FE58EC" w:rsidRDefault="00866B1E" w:rsidP="006A0D59">
            <w:pPr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vAlign w:val="bottom"/>
          </w:tcPr>
          <w:p w14:paraId="43E5F0F0" w14:textId="781AC108" w:rsidR="00866B1E" w:rsidRPr="004C78CC" w:rsidRDefault="004C78CC" w:rsidP="006A0D59">
            <w:pPr>
              <w:rPr>
                <w:rFonts w:ascii="Times New Roman" w:hAnsi="Times New Roman"/>
                <w:snapToGrid w:val="0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Ա</w:t>
            </w:r>
            <w:r>
              <w:rPr>
                <w:rFonts w:ascii="Times New Roman" w:hAnsi="Times New Roman"/>
                <w:sz w:val="22"/>
                <w:szCs w:val="22"/>
                <w:lang w:val="hy-AM"/>
              </w:rPr>
              <w:t>․Մելքոնյան</w:t>
            </w:r>
          </w:p>
        </w:tc>
      </w:tr>
      <w:tr w:rsidR="00866B1E" w:rsidRPr="008842B4" w14:paraId="6C0FB09F" w14:textId="77777777" w:rsidTr="003D5DC5">
        <w:trPr>
          <w:trHeight w:val="433"/>
        </w:trPr>
        <w:tc>
          <w:tcPr>
            <w:tcW w:w="3118" w:type="dxa"/>
            <w:vAlign w:val="bottom"/>
          </w:tcPr>
          <w:p w14:paraId="27867F14" w14:textId="77777777" w:rsidR="00866B1E" w:rsidRDefault="00866B1E" w:rsidP="006A0D59">
            <w:pPr>
              <w:ind w:firstLine="742"/>
              <w:rPr>
                <w:color w:val="000000"/>
                <w:sz w:val="22"/>
                <w:szCs w:val="22"/>
                <w:lang w:val="es-ES"/>
              </w:rPr>
            </w:pPr>
          </w:p>
          <w:p w14:paraId="5CE18673" w14:textId="77777777" w:rsidR="008A1E99" w:rsidRDefault="008A1E99" w:rsidP="006A0D59">
            <w:pPr>
              <w:ind w:firstLine="742"/>
              <w:rPr>
                <w:color w:val="000000"/>
                <w:sz w:val="22"/>
                <w:szCs w:val="22"/>
                <w:lang w:val="es-ES"/>
              </w:rPr>
            </w:pPr>
          </w:p>
          <w:p w14:paraId="5A80F29F" w14:textId="77777777" w:rsidR="008A1E99" w:rsidRPr="00FE58EC" w:rsidRDefault="008A1E99" w:rsidP="006A0D59">
            <w:pPr>
              <w:ind w:firstLine="742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FE8A82A" w14:textId="77777777" w:rsidR="00866B1E" w:rsidRPr="00FE58EC" w:rsidRDefault="00866B1E" w:rsidP="006A0D59">
            <w:pPr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vAlign w:val="bottom"/>
          </w:tcPr>
          <w:p w14:paraId="3B880409" w14:textId="4483E727" w:rsidR="00866B1E" w:rsidRPr="004C78CC" w:rsidRDefault="004C78CC" w:rsidP="006A0D59">
            <w:pPr>
              <w:rPr>
                <w:rFonts w:ascii="Times New Roman" w:hAnsi="Times New Roman" w:cs="Sylfaen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Ա</w:t>
            </w:r>
            <w:r>
              <w:rPr>
                <w:rFonts w:ascii="Times New Roman" w:hAnsi="Times New Roman"/>
                <w:sz w:val="22"/>
                <w:szCs w:val="22"/>
                <w:lang w:val="hy-AM"/>
              </w:rPr>
              <w:t>․ Հարությունյան</w:t>
            </w:r>
          </w:p>
        </w:tc>
      </w:tr>
      <w:tr w:rsidR="00866B1E" w:rsidRPr="008842B4" w14:paraId="05A1BB40" w14:textId="77777777" w:rsidTr="003D5DC5">
        <w:trPr>
          <w:trHeight w:val="567"/>
        </w:trPr>
        <w:tc>
          <w:tcPr>
            <w:tcW w:w="3118" w:type="dxa"/>
            <w:vAlign w:val="bottom"/>
          </w:tcPr>
          <w:p w14:paraId="30F7BE6C" w14:textId="77777777" w:rsidR="00866B1E" w:rsidRPr="00FE58EC" w:rsidRDefault="00866B1E" w:rsidP="006A0D59">
            <w:pPr>
              <w:ind w:firstLine="742"/>
              <w:rPr>
                <w:snapToGrid w:val="0"/>
                <w:sz w:val="22"/>
                <w:szCs w:val="22"/>
                <w:lang w:val="es-ES" w:eastAsia="en-US"/>
              </w:rPr>
            </w:pPr>
          </w:p>
          <w:p w14:paraId="2B50F60D" w14:textId="77777777" w:rsidR="00866B1E" w:rsidRPr="00FE58EC" w:rsidRDefault="00866B1E" w:rsidP="006A0D59">
            <w:pPr>
              <w:rPr>
                <w:rFonts w:ascii="Sylfaen" w:hAnsi="Sylfaen"/>
                <w:snapToGrid w:val="0"/>
                <w:sz w:val="22"/>
                <w:szCs w:val="22"/>
                <w:lang w:val="hy-AM" w:eastAsia="en-US"/>
              </w:rPr>
            </w:pPr>
            <w:r w:rsidRPr="00FE58EC">
              <w:rPr>
                <w:snapToGrid w:val="0"/>
                <w:sz w:val="22"/>
                <w:szCs w:val="22"/>
                <w:lang w:val="es-ES" w:eastAsia="en-US"/>
              </w:rPr>
              <w:t xml:space="preserve">        </w:t>
            </w:r>
            <w:r w:rsidRPr="00FE58EC">
              <w:rPr>
                <w:rFonts w:ascii="Sylfaen" w:hAnsi="Sylfaen"/>
                <w:snapToGrid w:val="0"/>
                <w:sz w:val="22"/>
                <w:szCs w:val="22"/>
                <w:lang w:val="hy-AM" w:eastAsia="en-US"/>
              </w:rPr>
              <w:t>քարտուղար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380D273" w14:textId="77777777" w:rsidR="00866B1E" w:rsidRDefault="00866B1E" w:rsidP="006A0D59">
            <w:pPr>
              <w:rPr>
                <w:color w:val="000000"/>
                <w:sz w:val="22"/>
                <w:szCs w:val="22"/>
                <w:lang w:val="es-ES"/>
              </w:rPr>
            </w:pPr>
          </w:p>
          <w:p w14:paraId="4542435D" w14:textId="77777777" w:rsidR="008A1E99" w:rsidRDefault="008A1E99" w:rsidP="006A0D59">
            <w:pPr>
              <w:rPr>
                <w:color w:val="000000"/>
                <w:sz w:val="22"/>
                <w:szCs w:val="22"/>
                <w:lang w:val="es-ES"/>
              </w:rPr>
            </w:pPr>
          </w:p>
          <w:p w14:paraId="5BFC08C5" w14:textId="77777777" w:rsidR="008A1E99" w:rsidRPr="00FE58EC" w:rsidRDefault="008A1E99" w:rsidP="006A0D59">
            <w:pPr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vAlign w:val="bottom"/>
          </w:tcPr>
          <w:p w14:paraId="6EE9424F" w14:textId="77777777" w:rsidR="00866B1E" w:rsidRPr="005604E1" w:rsidRDefault="00FA2869" w:rsidP="006A0D59">
            <w:pPr>
              <w:rPr>
                <w:snapToGrid w:val="0"/>
                <w:sz w:val="22"/>
                <w:szCs w:val="22"/>
                <w:lang w:val="pt-BR" w:eastAsia="en-US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</w:t>
            </w:r>
            <w:r w:rsidRPr="005604E1">
              <w:rPr>
                <w:rFonts w:ascii="Sylfaen" w:hAnsi="Sylfaen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ru-RU"/>
              </w:rPr>
              <w:t>Ալեքսանյան</w:t>
            </w:r>
            <w:proofErr w:type="spellEnd"/>
          </w:p>
        </w:tc>
      </w:tr>
    </w:tbl>
    <w:p w14:paraId="2899451E" w14:textId="77777777" w:rsidR="009D1573" w:rsidRDefault="009D1573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20AA869C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56BD8010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361C724A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07EC600F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043811CE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57645820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6DE8804F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11E6919F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59AAB7A2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74773C3C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73128EE2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6E8EC540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7AF97679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54D22006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17496D69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7E2C6C44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547B507A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22A0C875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10F12209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37CF8FAB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6ED9BD75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484171D8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0DB2C1B5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1C9BA340" w14:textId="77777777" w:rsidR="005A1F75" w:rsidRDefault="005A1F75" w:rsidP="006A0D5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es-ES"/>
        </w:rPr>
      </w:pPr>
    </w:p>
    <w:p w14:paraId="076E625A" w14:textId="77777777" w:rsidR="005A1F75" w:rsidRDefault="005A1F75" w:rsidP="005A1F75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</w:p>
    <w:p w14:paraId="4AF7D1EC" w14:textId="77777777" w:rsidR="005A1F75" w:rsidRDefault="005A1F75" w:rsidP="005A1F75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</w:p>
    <w:p w14:paraId="6274E6CF" w14:textId="77777777" w:rsidR="005A1F75" w:rsidRDefault="005A1F75" w:rsidP="005A1F75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</w:p>
    <w:p w14:paraId="34C8721F" w14:textId="77777777" w:rsidR="005A1F75" w:rsidRDefault="005A1F75" w:rsidP="005A1F75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</w:p>
    <w:p w14:paraId="358610D6" w14:textId="77777777" w:rsidR="00582A53" w:rsidRPr="00FE58EC" w:rsidRDefault="00582A53" w:rsidP="00582A53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</w:p>
    <w:p w14:paraId="7340B1B0" w14:textId="77777777" w:rsidR="00582A53" w:rsidRPr="00467D5A" w:rsidRDefault="00582A53" w:rsidP="00582A53">
      <w:pPr>
        <w:pStyle w:val="3"/>
        <w:spacing w:after="0"/>
        <w:jc w:val="center"/>
        <w:rPr>
          <w:rFonts w:ascii="Sylfaen" w:hAnsi="Sylfaen"/>
          <w:sz w:val="22"/>
          <w:szCs w:val="22"/>
          <w:lang w:val="hy-AM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ПРОТОКОЛ № </w:t>
      </w:r>
      <w:r>
        <w:rPr>
          <w:rFonts w:ascii="Sylfaen" w:hAnsi="Sylfaen"/>
          <w:sz w:val="22"/>
          <w:szCs w:val="22"/>
          <w:lang w:val="hy-AM"/>
        </w:rPr>
        <w:t>1</w:t>
      </w:r>
    </w:p>
    <w:p w14:paraId="13EDA5E0" w14:textId="0AD7E50E" w:rsidR="00582A53" w:rsidRPr="00FE58EC" w:rsidRDefault="00582A53" w:rsidP="00582A53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Для нужд ЗАО « </w:t>
      </w:r>
      <w:r w:rsidRPr="00FE58EC">
        <w:rPr>
          <w:rFonts w:ascii="Sylfaen" w:hAnsi="Sylfaen"/>
          <w:sz w:val="22"/>
          <w:szCs w:val="22"/>
          <w:lang w:val="hy-AM"/>
        </w:rPr>
        <w:t xml:space="preserve">Мартунинский медицинский центр» </w:t>
      </w:r>
      <w:r w:rsidRPr="00FE58EC">
        <w:rPr>
          <w:rFonts w:ascii="Sylfaen" w:hAnsi="Sylfaen"/>
          <w:sz w:val="22"/>
          <w:szCs w:val="22"/>
          <w:lang w:val="nb-NO"/>
        </w:rPr>
        <w:t xml:space="preserve">оценочная комиссия процедуры электронного </w:t>
      </w:r>
      <w:r w:rsidRPr="00FE58EC">
        <w:rPr>
          <w:rFonts w:ascii="Sylfaen" w:hAnsi="Sylfaen"/>
          <w:sz w:val="22"/>
          <w:szCs w:val="22"/>
          <w:lang w:val="hy-AM"/>
        </w:rPr>
        <w:t xml:space="preserve">запроса котировок с кодом « </w:t>
      </w:r>
      <w:r w:rsidRPr="0025765D">
        <w:rPr>
          <w:rFonts w:ascii="Sylfaen" w:hAnsi="Sylfaen"/>
          <w:lang w:val="hy-AM"/>
        </w:rPr>
        <w:t xml:space="preserve">МБК </w:t>
      </w:r>
      <w:r w:rsidRPr="00553B46">
        <w:rPr>
          <w:rFonts w:ascii="Sylfaen" w:hAnsi="Sylfaen"/>
          <w:lang w:val="af-ZA"/>
        </w:rPr>
        <w:t xml:space="preserve">-ЭА </w:t>
      </w:r>
      <w:r w:rsidRPr="0025765D">
        <w:rPr>
          <w:rFonts w:ascii="Sylfaen" w:hAnsi="Sylfaen"/>
          <w:lang w:val="hy-AM"/>
        </w:rPr>
        <w:t xml:space="preserve">АПДЗБ </w:t>
      </w:r>
      <w:r>
        <w:rPr>
          <w:rFonts w:ascii="Sylfaen" w:hAnsi="Sylfaen"/>
          <w:lang w:val="af-ZA"/>
        </w:rPr>
        <w:t xml:space="preserve">2026-02 </w:t>
      </w:r>
      <w:r w:rsidRPr="00FE58EC">
        <w:rPr>
          <w:rFonts w:ascii="Sylfaen" w:hAnsi="Sylfaen"/>
          <w:sz w:val="22"/>
          <w:szCs w:val="22"/>
          <w:lang w:val="nb-NO"/>
        </w:rPr>
        <w:t xml:space="preserve">» </w:t>
      </w:r>
    </w:p>
    <w:p w14:paraId="1F013C72" w14:textId="77777777" w:rsidR="00582A53" w:rsidRPr="00FE58EC" w:rsidRDefault="00582A53" w:rsidP="00582A53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</w:p>
    <w:p w14:paraId="0D78B27D" w14:textId="77777777" w:rsidR="00582A53" w:rsidRPr="00FE58EC" w:rsidRDefault="00582A53" w:rsidP="00582A53">
      <w:pPr>
        <w:pStyle w:val="3"/>
        <w:spacing w:after="0"/>
        <w:ind w:left="0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>город Мартуни</w:t>
      </w:r>
      <w:r w:rsidRPr="00FE58EC">
        <w:rPr>
          <w:rFonts w:ascii="Sylfaen" w:hAnsi="Sylfaen"/>
          <w:sz w:val="22"/>
          <w:szCs w:val="22"/>
          <w:lang w:val="nb-NO"/>
        </w:rPr>
        <w:tab/>
        <w:t xml:space="preserve">                                                                       </w:t>
      </w:r>
      <w:r>
        <w:rPr>
          <w:rFonts w:ascii="Sylfaen" w:hAnsi="Sylfaen"/>
          <w:sz w:val="22"/>
          <w:szCs w:val="22"/>
          <w:lang w:val="nb-NO"/>
        </w:rPr>
        <w:t xml:space="preserve">                          </w:t>
      </w:r>
      <w:r>
        <w:rPr>
          <w:rFonts w:ascii="Sylfaen" w:hAnsi="Sylfaen"/>
          <w:sz w:val="22"/>
          <w:szCs w:val="22"/>
          <w:lang w:val="hy-AM"/>
        </w:rPr>
        <w:t xml:space="preserve">24. </w:t>
      </w:r>
      <w:r>
        <w:rPr>
          <w:rFonts w:ascii="Times New Roman" w:hAnsi="Times New Roman"/>
          <w:sz w:val="22"/>
          <w:szCs w:val="22"/>
          <w:lang w:val="hy-AM"/>
        </w:rPr>
        <w:t>10. 2025</w:t>
      </w:r>
    </w:p>
    <w:p w14:paraId="6A642D6A" w14:textId="77777777" w:rsidR="00582A53" w:rsidRPr="00FE58EC" w:rsidRDefault="00582A53" w:rsidP="00582A53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</w:p>
    <w:p w14:paraId="202F2AB4" w14:textId="77777777" w:rsidR="00582A53" w:rsidRPr="00FE58EC" w:rsidRDefault="00582A53" w:rsidP="00582A53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Заседание оценочной комиссии состоялось </w:t>
      </w:r>
      <w:r>
        <w:rPr>
          <w:rFonts w:ascii="Sylfaen" w:hAnsi="Sylfaen"/>
          <w:sz w:val="22"/>
          <w:szCs w:val="22"/>
          <w:lang w:val="hy-AM"/>
        </w:rPr>
        <w:t xml:space="preserve">24 октября </w:t>
      </w:r>
      <w:r>
        <w:rPr>
          <w:rFonts w:ascii="Times New Roman" w:hAnsi="Times New Roman"/>
          <w:sz w:val="22"/>
          <w:szCs w:val="22"/>
          <w:lang w:val="hy-AM"/>
        </w:rPr>
        <w:t xml:space="preserve">2025 года. </w:t>
      </w:r>
      <w:r w:rsidRPr="00FE58EC">
        <w:rPr>
          <w:rFonts w:ascii="Sylfaen" w:hAnsi="Sylfaen"/>
          <w:sz w:val="22"/>
          <w:szCs w:val="22"/>
          <w:lang w:val="nb-NO"/>
        </w:rPr>
        <w:t>/Оценка проводилась через сайт электронных закупок armeps.am/.</w:t>
      </w:r>
    </w:p>
    <w:p w14:paraId="4C860425" w14:textId="77777777" w:rsidR="00582A53" w:rsidRPr="00FE58EC" w:rsidRDefault="00582A53" w:rsidP="00582A53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>В мероприятии приняли участие:</w:t>
      </w:r>
    </w:p>
    <w:p w14:paraId="4C59E797" w14:textId="77777777" w:rsidR="00582A53" w:rsidRPr="00FE58EC" w:rsidRDefault="00582A53" w:rsidP="00582A53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Председатель комитета: </w:t>
      </w:r>
      <w:r>
        <w:rPr>
          <w:rFonts w:ascii="Sylfaen" w:hAnsi="Sylfaen"/>
          <w:sz w:val="22"/>
          <w:szCs w:val="22"/>
          <w:lang w:val="hy-AM"/>
        </w:rPr>
        <w:t xml:space="preserve">В. </w:t>
      </w:r>
      <w:r>
        <w:rPr>
          <w:rFonts w:ascii="Times New Roman" w:hAnsi="Times New Roman"/>
          <w:sz w:val="22"/>
          <w:szCs w:val="22"/>
          <w:lang w:val="hy-AM"/>
        </w:rPr>
        <w:t xml:space="preserve">Багдасарян </w:t>
      </w:r>
      <w:r w:rsidRPr="00FE58EC">
        <w:rPr>
          <w:rFonts w:ascii="Sylfaen" w:hAnsi="Sylfaen"/>
          <w:sz w:val="22"/>
          <w:szCs w:val="22"/>
          <w:lang w:val="nb-NO"/>
        </w:rPr>
        <w:t xml:space="preserve">- &lt;&lt; </w:t>
      </w:r>
      <w:r w:rsidRPr="004F6B87">
        <w:rPr>
          <w:rFonts w:ascii="Sylfaen" w:hAnsi="Sylfaen"/>
          <w:sz w:val="22"/>
          <w:szCs w:val="22"/>
          <w:lang w:val="hy-AM"/>
        </w:rPr>
        <w:t xml:space="preserve">Мартуни </w:t>
      </w:r>
      <w:r w:rsidRPr="00FE58EC">
        <w:rPr>
          <w:rFonts w:ascii="Sylfaen" w:hAnsi="Sylfaen"/>
          <w:sz w:val="22"/>
          <w:szCs w:val="22"/>
          <w:lang w:val="nb-NO"/>
        </w:rPr>
        <w:t>МЦ &gt;&gt;</w:t>
      </w:r>
    </w:p>
    <w:p w14:paraId="30167821" w14:textId="77777777" w:rsidR="00582A53" w:rsidRPr="00FE58EC" w:rsidRDefault="00582A53" w:rsidP="00582A53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>Участники:</w:t>
      </w:r>
    </w:p>
    <w:p w14:paraId="690B4F85" w14:textId="77777777" w:rsidR="00582A53" w:rsidRPr="00FE58EC" w:rsidRDefault="00582A53" w:rsidP="00582A53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                                                    </w:t>
      </w:r>
      <w:r>
        <w:rPr>
          <w:rFonts w:ascii="Sylfaen" w:hAnsi="Sylfaen"/>
          <w:sz w:val="22"/>
          <w:szCs w:val="22"/>
          <w:lang w:val="hy-AM"/>
        </w:rPr>
        <w:t xml:space="preserve">А. </w:t>
      </w:r>
      <w:r>
        <w:rPr>
          <w:rFonts w:ascii="Times New Roman" w:hAnsi="Times New Roman"/>
          <w:sz w:val="22"/>
          <w:szCs w:val="22"/>
          <w:lang w:val="hy-AM"/>
        </w:rPr>
        <w:t xml:space="preserve">Мелконян </w:t>
      </w:r>
      <w:r w:rsidRPr="00FE58EC">
        <w:rPr>
          <w:rFonts w:ascii="Sylfaen" w:hAnsi="Sylfaen"/>
          <w:sz w:val="22"/>
          <w:szCs w:val="22"/>
          <w:lang w:val="nb-NO"/>
        </w:rPr>
        <w:t xml:space="preserve">&lt;&lt; </w:t>
      </w:r>
      <w:r w:rsidRPr="00FE58EC">
        <w:rPr>
          <w:rFonts w:ascii="Sylfaen" w:hAnsi="Sylfaen"/>
          <w:sz w:val="22"/>
          <w:szCs w:val="22"/>
          <w:lang w:val="hy-AM"/>
        </w:rPr>
        <w:t xml:space="preserve">Мартуни </w:t>
      </w:r>
      <w:r w:rsidRPr="00FE58EC">
        <w:rPr>
          <w:rFonts w:ascii="Sylfaen" w:hAnsi="Sylfaen"/>
          <w:sz w:val="22"/>
          <w:szCs w:val="22"/>
          <w:lang w:val="nb-NO"/>
        </w:rPr>
        <w:t>МЦ &gt;&gt;</w:t>
      </w:r>
    </w:p>
    <w:p w14:paraId="71F690BB" w14:textId="3433BC24" w:rsidR="00582A53" w:rsidRPr="00FE58EC" w:rsidRDefault="00582A53" w:rsidP="00582A53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                                                    </w:t>
      </w:r>
      <w:r>
        <w:rPr>
          <w:rFonts w:ascii="Sylfaen" w:hAnsi="Sylfaen" w:cs="Sylfaen"/>
          <w:sz w:val="22"/>
          <w:szCs w:val="22"/>
          <w:lang w:val="hy-AM"/>
        </w:rPr>
        <w:t xml:space="preserve">А. </w:t>
      </w:r>
      <w:r>
        <w:rPr>
          <w:rFonts w:ascii="Times New Roman" w:hAnsi="Times New Roman"/>
          <w:sz w:val="22"/>
          <w:szCs w:val="22"/>
          <w:lang w:val="hy-AM"/>
        </w:rPr>
        <w:t xml:space="preserve">Арутюнян </w:t>
      </w:r>
      <w:r w:rsidRPr="00FE58EC">
        <w:rPr>
          <w:rFonts w:ascii="Sylfaen" w:hAnsi="Sylfaen"/>
          <w:sz w:val="22"/>
          <w:szCs w:val="22"/>
          <w:lang w:val="nb-NO"/>
        </w:rPr>
        <w:t xml:space="preserve">- &lt;&lt; </w:t>
      </w:r>
      <w:r w:rsidRPr="00FE58EC">
        <w:rPr>
          <w:rFonts w:ascii="Sylfaen" w:hAnsi="Sylfaen"/>
          <w:sz w:val="22"/>
          <w:szCs w:val="22"/>
          <w:lang w:val="hy-AM"/>
        </w:rPr>
        <w:t>Мартуни</w:t>
      </w:r>
      <w:r w:rsidRPr="00582A53">
        <w:rPr>
          <w:rFonts w:ascii="Sylfaen" w:hAnsi="Sylfaen"/>
          <w:sz w:val="22"/>
          <w:szCs w:val="22"/>
          <w:lang w:val="nb-NO"/>
        </w:rPr>
        <w:t xml:space="preserve"> </w:t>
      </w:r>
      <w:r w:rsidRPr="00FE58EC">
        <w:rPr>
          <w:rFonts w:ascii="Sylfaen" w:hAnsi="Sylfaen"/>
          <w:sz w:val="22"/>
          <w:szCs w:val="22"/>
          <w:lang w:val="nb-NO"/>
        </w:rPr>
        <w:t>МЦ</w:t>
      </w:r>
      <w:r w:rsidRPr="00FE58EC">
        <w:rPr>
          <w:rFonts w:ascii="Sylfaen" w:hAnsi="Sylfaen"/>
          <w:sz w:val="22"/>
          <w:szCs w:val="22"/>
          <w:lang w:val="nb-NO"/>
        </w:rPr>
        <w:t xml:space="preserve"> </w:t>
      </w:r>
      <w:r w:rsidRPr="00FE58EC">
        <w:rPr>
          <w:rFonts w:ascii="Sylfaen" w:hAnsi="Sylfaen"/>
          <w:sz w:val="22"/>
          <w:szCs w:val="22"/>
          <w:lang w:val="nb-NO"/>
        </w:rPr>
        <w:t>&gt;&gt;</w:t>
      </w:r>
    </w:p>
    <w:p w14:paraId="1B1B59F6" w14:textId="77777777" w:rsidR="00582A53" w:rsidRPr="00FE58EC" w:rsidRDefault="00582A53" w:rsidP="00582A53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  <w:r w:rsidRPr="00FE58EC">
        <w:rPr>
          <w:rFonts w:ascii="Sylfaen" w:hAnsi="Sylfaen"/>
          <w:sz w:val="22"/>
          <w:szCs w:val="22"/>
          <w:lang w:val="nb-NO"/>
        </w:rPr>
        <w:t xml:space="preserve">     </w:t>
      </w:r>
    </w:p>
    <w:p w14:paraId="0356E7F2" w14:textId="17D9B1C5" w:rsidR="00582A53" w:rsidRPr="00FE58EC" w:rsidRDefault="00582A53" w:rsidP="00582A53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  <w:r>
        <w:rPr>
          <w:rFonts w:ascii="Sylfaen" w:hAnsi="Sylfaen"/>
          <w:sz w:val="22"/>
          <w:szCs w:val="22"/>
          <w:lang w:val="nb-NO"/>
        </w:rPr>
        <w:t xml:space="preserve">Секретарь комиссии - координатор по закупкам: - </w:t>
      </w:r>
      <w:r>
        <w:rPr>
          <w:rFonts w:ascii="Sylfaen" w:hAnsi="Sylfaen"/>
          <w:sz w:val="22"/>
          <w:szCs w:val="22"/>
          <w:lang w:val="ru-RU"/>
        </w:rPr>
        <w:t>А</w:t>
      </w:r>
      <w:r w:rsidRPr="00FE58EC">
        <w:rPr>
          <w:rFonts w:ascii="Sylfaen" w:hAnsi="Sylfaen"/>
          <w:sz w:val="22"/>
          <w:szCs w:val="22"/>
          <w:lang w:val="ru-RU"/>
        </w:rPr>
        <w:t xml:space="preserve">. Алексанян - </w:t>
      </w:r>
      <w:proofErr w:type="gramStart"/>
      <w:r w:rsidRPr="00FE58EC">
        <w:rPr>
          <w:rFonts w:ascii="Sylfaen" w:hAnsi="Sylfaen"/>
          <w:sz w:val="22"/>
          <w:szCs w:val="22"/>
          <w:lang w:val="nb-NO"/>
        </w:rPr>
        <w:t>&lt;&lt; Мартуни</w:t>
      </w:r>
      <w:proofErr w:type="gramEnd"/>
      <w:r w:rsidRPr="00FE58EC">
        <w:rPr>
          <w:rFonts w:ascii="Sylfaen" w:hAnsi="Sylfaen"/>
          <w:sz w:val="22"/>
          <w:szCs w:val="22"/>
          <w:lang w:val="nb-NO"/>
        </w:rPr>
        <w:t xml:space="preserve"> </w:t>
      </w:r>
      <w:r w:rsidRPr="00FE58EC">
        <w:rPr>
          <w:rFonts w:ascii="Sylfaen" w:hAnsi="Sylfaen"/>
          <w:sz w:val="22"/>
          <w:szCs w:val="22"/>
          <w:lang w:val="hy-AM"/>
        </w:rPr>
        <w:t xml:space="preserve">МЦ </w:t>
      </w:r>
      <w:r w:rsidRPr="00FE58EC">
        <w:rPr>
          <w:rFonts w:ascii="Sylfaen" w:hAnsi="Sylfaen"/>
          <w:sz w:val="22"/>
          <w:szCs w:val="22"/>
          <w:lang w:val="nb-NO"/>
        </w:rPr>
        <w:t>&gt;&gt;</w:t>
      </w:r>
    </w:p>
    <w:p w14:paraId="380CDD85" w14:textId="77777777" w:rsidR="00582A53" w:rsidRPr="00FE58EC" w:rsidRDefault="00582A53" w:rsidP="00582A53">
      <w:pPr>
        <w:pStyle w:val="3"/>
        <w:spacing w:after="0"/>
        <w:jc w:val="both"/>
        <w:rPr>
          <w:rFonts w:ascii="Sylfaen" w:hAnsi="Sylfaen"/>
          <w:sz w:val="22"/>
          <w:szCs w:val="22"/>
          <w:lang w:val="pt-BR"/>
        </w:rPr>
      </w:pPr>
    </w:p>
    <w:p w14:paraId="609B1068" w14:textId="77777777" w:rsidR="00582A53" w:rsidRPr="00FE58EC" w:rsidRDefault="00582A53" w:rsidP="00582A53">
      <w:pPr>
        <w:pStyle w:val="3"/>
        <w:numPr>
          <w:ilvl w:val="0"/>
          <w:numId w:val="11"/>
        </w:numPr>
        <w:spacing w:after="0"/>
        <w:jc w:val="center"/>
        <w:rPr>
          <w:rFonts w:ascii="Sylfaen" w:hAnsi="Sylfaen"/>
          <w:b/>
          <w:i/>
          <w:sz w:val="22"/>
          <w:szCs w:val="22"/>
          <w:u w:val="single"/>
          <w:lang w:val="es-ES"/>
        </w:rPr>
      </w:pPr>
      <w:r w:rsidRPr="00FE58EC">
        <w:rPr>
          <w:rFonts w:ascii="Sylfaen" w:hAnsi="Sylfaen"/>
          <w:b/>
          <w:i/>
          <w:sz w:val="22"/>
          <w:szCs w:val="22"/>
          <w:u w:val="single"/>
          <w:lang w:val="es-ES"/>
        </w:rPr>
        <w:t>Информация об открытии приема заявок</w:t>
      </w:r>
    </w:p>
    <w:p w14:paraId="37D13E7F" w14:textId="77777777" w:rsidR="00582A53" w:rsidRPr="00FE58EC" w:rsidRDefault="00582A53" w:rsidP="00582A53">
      <w:pPr>
        <w:pStyle w:val="3"/>
        <w:spacing w:after="0"/>
        <w:ind w:left="840"/>
        <w:rPr>
          <w:rFonts w:ascii="Sylfaen" w:hAnsi="Sylfaen"/>
          <w:b/>
          <w:i/>
          <w:sz w:val="22"/>
          <w:szCs w:val="22"/>
          <w:u w:val="single"/>
          <w:lang w:val="es-ES"/>
        </w:rPr>
      </w:pPr>
    </w:p>
    <w:p w14:paraId="71576A5F" w14:textId="77777777" w:rsidR="00582A53" w:rsidRPr="00FE58EC" w:rsidRDefault="00582A53" w:rsidP="00582A53">
      <w:pPr>
        <w:pStyle w:val="3"/>
        <w:spacing w:after="0"/>
        <w:jc w:val="both"/>
        <w:rPr>
          <w:rFonts w:ascii="Sylfaen" w:hAnsi="Sylfaen"/>
          <w:sz w:val="22"/>
          <w:szCs w:val="22"/>
          <w:lang w:val="es-ES"/>
        </w:rPr>
      </w:pPr>
      <w:r w:rsidRPr="00FE58EC">
        <w:rPr>
          <w:rFonts w:ascii="Sylfaen" w:hAnsi="Sylfaen"/>
          <w:sz w:val="22"/>
          <w:szCs w:val="22"/>
          <w:lang w:val="pt-BR"/>
        </w:rPr>
        <w:t xml:space="preserve">через </w:t>
      </w:r>
      <w:r w:rsidRPr="00FE58EC">
        <w:rPr>
          <w:rFonts w:ascii="Sylfaen" w:hAnsi="Sylfaen"/>
          <w:sz w:val="22"/>
          <w:szCs w:val="22"/>
          <w:lang w:val="es-ES"/>
        </w:rPr>
        <w:t xml:space="preserve">сайт электронного аукциона https://eauction.armeps.am </w:t>
      </w:r>
      <w:r>
        <w:rPr>
          <w:rFonts w:ascii="Sylfaen" w:hAnsi="Sylfaen"/>
          <w:sz w:val="22"/>
          <w:szCs w:val="22"/>
          <w:lang w:val="hy-AM"/>
        </w:rPr>
        <w:t xml:space="preserve">21.10.2025 </w:t>
      </w:r>
      <w:r w:rsidRPr="00FE58EC">
        <w:rPr>
          <w:rFonts w:ascii="Sylfaen" w:hAnsi="Sylfaen"/>
          <w:sz w:val="22"/>
          <w:szCs w:val="22"/>
          <w:lang w:val="pt-BR"/>
        </w:rPr>
        <w:t xml:space="preserve">в 14:00, что совпало с крайним сроком подачи заявок </w:t>
      </w:r>
      <w:r w:rsidRPr="00FE58EC">
        <w:rPr>
          <w:rFonts w:ascii="Sylfaen" w:hAnsi="Sylfaen"/>
          <w:sz w:val="22"/>
          <w:szCs w:val="22"/>
          <w:lang w:val="es-ES"/>
        </w:rPr>
        <w:t>.</w:t>
      </w:r>
    </w:p>
    <w:p w14:paraId="4198AF5B" w14:textId="77777777" w:rsidR="00582A53" w:rsidRPr="00FE58EC" w:rsidRDefault="00582A53" w:rsidP="00582A53">
      <w:pPr>
        <w:pStyle w:val="3"/>
        <w:spacing w:after="0"/>
        <w:jc w:val="both"/>
        <w:rPr>
          <w:rFonts w:ascii="Sylfaen" w:hAnsi="Sylfaen"/>
          <w:sz w:val="22"/>
          <w:szCs w:val="22"/>
          <w:lang w:val="pt-BR"/>
        </w:rPr>
      </w:pPr>
      <w:r w:rsidRPr="00FE58EC">
        <w:rPr>
          <w:rFonts w:ascii="Sylfaen" w:hAnsi="Sylfaen"/>
          <w:sz w:val="22"/>
          <w:szCs w:val="22"/>
          <w:lang w:val="pt-BR"/>
        </w:rPr>
        <w:t>Решение принято: за – 3, против – 0.</w:t>
      </w:r>
    </w:p>
    <w:p w14:paraId="198BFED1" w14:textId="77777777" w:rsidR="00582A53" w:rsidRPr="00FE58EC" w:rsidRDefault="00582A53" w:rsidP="00582A53">
      <w:pPr>
        <w:pStyle w:val="3"/>
        <w:numPr>
          <w:ilvl w:val="0"/>
          <w:numId w:val="11"/>
        </w:numPr>
        <w:spacing w:after="0"/>
        <w:jc w:val="center"/>
        <w:rPr>
          <w:rFonts w:ascii="Sylfaen" w:hAnsi="Sylfaen"/>
          <w:b/>
          <w:i/>
          <w:sz w:val="22"/>
          <w:szCs w:val="22"/>
          <w:u w:val="single"/>
          <w:lang w:val="es-ES"/>
        </w:rPr>
      </w:pPr>
      <w:r w:rsidRPr="00FE58EC">
        <w:rPr>
          <w:rFonts w:ascii="Sylfaen" w:hAnsi="Sylfaen"/>
          <w:b/>
          <w:i/>
          <w:sz w:val="22"/>
          <w:szCs w:val="22"/>
          <w:u w:val="single"/>
          <w:lang w:val="pt-BR"/>
        </w:rPr>
        <w:t xml:space="preserve">Информация </w:t>
      </w:r>
      <w:r w:rsidRPr="00FE58EC">
        <w:rPr>
          <w:rFonts w:ascii="Sylfaen" w:hAnsi="Sylfaen"/>
          <w:b/>
          <w:i/>
          <w:sz w:val="22"/>
          <w:szCs w:val="22"/>
          <w:u w:val="single"/>
          <w:lang w:val="es-ES"/>
        </w:rPr>
        <w:t>об именах и адресах участников, подавших заявки</w:t>
      </w:r>
    </w:p>
    <w:p w14:paraId="2ABB59B7" w14:textId="23EDA030" w:rsidR="00582A53" w:rsidRPr="00651ADF" w:rsidRDefault="00582A53" w:rsidP="00582A53">
      <w:pPr>
        <w:pStyle w:val="3"/>
        <w:spacing w:after="0"/>
        <w:ind w:left="840"/>
        <w:rPr>
          <w:rFonts w:ascii="Sylfaen" w:hAnsi="Sylfaen"/>
          <w:sz w:val="22"/>
          <w:szCs w:val="22"/>
          <w:lang w:val="es-ES"/>
        </w:rPr>
      </w:pPr>
      <w:r w:rsidRPr="00FE58EC">
        <w:rPr>
          <w:rFonts w:ascii="Sylfaen" w:hAnsi="Sylfaen"/>
          <w:sz w:val="22"/>
          <w:szCs w:val="22"/>
          <w:lang w:val="pt-BR"/>
        </w:rPr>
        <w:t xml:space="preserve">&lt;&lt; </w:t>
      </w:r>
      <w:r w:rsidRPr="00FE58EC">
        <w:rPr>
          <w:rFonts w:ascii="Sylfaen" w:hAnsi="Sylfaen"/>
          <w:sz w:val="22"/>
          <w:szCs w:val="22"/>
          <w:lang w:val="hy-AM"/>
        </w:rPr>
        <w:t xml:space="preserve">Мартуни </w:t>
      </w:r>
      <w:r w:rsidR="00ED1359" w:rsidRPr="00FE58EC">
        <w:rPr>
          <w:rFonts w:ascii="Sylfaen" w:hAnsi="Sylfaen"/>
          <w:sz w:val="22"/>
          <w:szCs w:val="22"/>
          <w:lang w:val="nb-NO"/>
        </w:rPr>
        <w:t>МЦ</w:t>
      </w:r>
      <w:r w:rsidRPr="00FE58EC">
        <w:rPr>
          <w:rFonts w:ascii="Sylfaen" w:hAnsi="Sylfaen"/>
          <w:sz w:val="22"/>
          <w:szCs w:val="22"/>
          <w:lang w:val="nb-NO"/>
        </w:rPr>
        <w:t xml:space="preserve"> </w:t>
      </w:r>
      <w:r w:rsidRPr="00FE58EC">
        <w:rPr>
          <w:rFonts w:ascii="Sylfaen" w:hAnsi="Sylfaen"/>
          <w:sz w:val="22"/>
          <w:szCs w:val="22"/>
          <w:lang w:val="pt-BR"/>
        </w:rPr>
        <w:t>&gt;&gt; ЗАО нуждается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FE58EC">
        <w:rPr>
          <w:rFonts w:ascii="Sylfaen" w:hAnsi="Sylfaen"/>
          <w:sz w:val="22"/>
          <w:szCs w:val="22"/>
          <w:lang w:val="pt-BR"/>
        </w:rPr>
        <w:t xml:space="preserve">на </w:t>
      </w:r>
      <w:r>
        <w:rPr>
          <w:rFonts w:ascii="Sylfaen" w:hAnsi="Sylfaen"/>
          <w:sz w:val="22"/>
          <w:szCs w:val="22"/>
          <w:lang w:val="hy-AM"/>
        </w:rPr>
        <w:t xml:space="preserve">покупку </w:t>
      </w:r>
      <w:r w:rsidRPr="00E7015E">
        <w:rPr>
          <w:rFonts w:ascii="Sylfaen" w:hAnsi="Sylfaen"/>
          <w:sz w:val="22"/>
          <w:szCs w:val="22"/>
          <w:lang w:val="es-ES"/>
        </w:rPr>
        <w:t xml:space="preserve">лекарств </w:t>
      </w:r>
      <w:r>
        <w:rPr>
          <w:rFonts w:ascii="Sylfaen" w:hAnsi="Sylfaen"/>
          <w:sz w:val="22"/>
          <w:szCs w:val="22"/>
          <w:lang w:val="ru-RU"/>
        </w:rPr>
        <w:t>к конкурсу</w:t>
      </w:r>
      <w:r w:rsidRPr="00E7015E">
        <w:rPr>
          <w:rFonts w:ascii="Sylfaen" w:hAnsi="Sylfaen"/>
          <w:sz w:val="22"/>
          <w:szCs w:val="22"/>
          <w:lang w:val="es-ES"/>
        </w:rPr>
        <w:t xml:space="preserve"> </w:t>
      </w:r>
      <w:r w:rsidRPr="00FE58EC">
        <w:rPr>
          <w:rFonts w:ascii="Sylfaen" w:hAnsi="Sylfaen"/>
          <w:sz w:val="22"/>
          <w:szCs w:val="22"/>
          <w:lang w:val="pt-BR"/>
        </w:rPr>
        <w:t xml:space="preserve">  </w:t>
      </w:r>
      <w:r w:rsidRPr="00FE58EC">
        <w:rPr>
          <w:rFonts w:ascii="Sylfaen" w:hAnsi="Sylfaen"/>
          <w:sz w:val="22"/>
          <w:szCs w:val="22"/>
          <w:lang w:val="nb-NO"/>
        </w:rPr>
        <w:t>&lt;&lt;</w:t>
      </w:r>
      <w:r w:rsidRPr="00975B33">
        <w:rPr>
          <w:rFonts w:ascii="Sylfaen" w:hAnsi="Sylfaen"/>
          <w:sz w:val="22"/>
          <w:szCs w:val="22"/>
          <w:lang w:val="hy-AM"/>
        </w:rPr>
        <w:t xml:space="preserve"> </w:t>
      </w:r>
      <w:r w:rsidRPr="00FE58EC">
        <w:rPr>
          <w:rFonts w:ascii="Sylfaen" w:hAnsi="Sylfaen"/>
          <w:sz w:val="22"/>
          <w:szCs w:val="22"/>
          <w:lang w:val="pt-BR"/>
        </w:rPr>
        <w:t xml:space="preserve">Электронную заявку с кодом </w:t>
      </w:r>
      <w:r w:rsidR="00ED1359" w:rsidRPr="0025765D">
        <w:rPr>
          <w:rFonts w:ascii="Sylfaen" w:hAnsi="Sylfaen"/>
          <w:lang w:val="hy-AM"/>
        </w:rPr>
        <w:t xml:space="preserve">МБК </w:t>
      </w:r>
      <w:r w:rsidR="00ED1359" w:rsidRPr="00553B46">
        <w:rPr>
          <w:rFonts w:ascii="Sylfaen" w:hAnsi="Sylfaen"/>
          <w:lang w:val="af-ZA"/>
        </w:rPr>
        <w:t xml:space="preserve">-ЭА </w:t>
      </w:r>
      <w:r w:rsidR="00ED1359" w:rsidRPr="0025765D">
        <w:rPr>
          <w:rFonts w:ascii="Sylfaen" w:hAnsi="Sylfaen"/>
          <w:lang w:val="hy-AM"/>
        </w:rPr>
        <w:t xml:space="preserve">АПДЗБ </w:t>
      </w:r>
      <w:r w:rsidR="00ED1359">
        <w:rPr>
          <w:rFonts w:ascii="Sylfaen" w:hAnsi="Sylfaen"/>
          <w:lang w:val="af-ZA"/>
        </w:rPr>
        <w:t xml:space="preserve">2026-02 </w:t>
      </w:r>
      <w:r w:rsidR="00ED1359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hy-AM"/>
        </w:rPr>
        <w:t xml:space="preserve">подали следующие участники </w:t>
      </w:r>
      <w:r w:rsidRPr="00FE58EC">
        <w:rPr>
          <w:rFonts w:ascii="Sylfaen" w:hAnsi="Sylfaen"/>
          <w:sz w:val="22"/>
          <w:szCs w:val="22"/>
          <w:lang w:val="nb-NO"/>
        </w:rPr>
        <w:t>:</w:t>
      </w:r>
    </w:p>
    <w:p w14:paraId="706D8763" w14:textId="77777777" w:rsidR="00582A53" w:rsidRDefault="00582A53" w:rsidP="00582A53">
      <w:pPr>
        <w:pStyle w:val="3"/>
        <w:spacing w:after="0"/>
        <w:ind w:left="840"/>
        <w:rPr>
          <w:rFonts w:ascii="Sylfaen" w:hAnsi="Sylfaen"/>
          <w:b/>
          <w:i/>
          <w:sz w:val="22"/>
          <w:szCs w:val="22"/>
          <w:u w:val="single"/>
          <w:lang w:val="hy-AM"/>
        </w:rPr>
      </w:pPr>
    </w:p>
    <w:p w14:paraId="34EFCCDD" w14:textId="77777777" w:rsidR="00582A53" w:rsidRPr="00095F9B" w:rsidRDefault="00582A53" w:rsidP="00582A53">
      <w:pPr>
        <w:pStyle w:val="3"/>
        <w:spacing w:after="0"/>
        <w:ind w:left="840"/>
        <w:rPr>
          <w:rFonts w:ascii="Sylfaen" w:hAnsi="Sylfaen"/>
          <w:b/>
          <w:i/>
          <w:sz w:val="22"/>
          <w:szCs w:val="22"/>
          <w:u w:val="single"/>
          <w:lang w:val="hy-AM"/>
        </w:rPr>
      </w:pPr>
    </w:p>
    <w:tbl>
      <w:tblPr>
        <w:tblpPr w:leftFromText="180" w:rightFromText="180" w:vertAnchor="text" w:horzAnchor="margin" w:tblpXSpec="center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3613"/>
        <w:gridCol w:w="5285"/>
      </w:tblGrid>
      <w:tr w:rsidR="00582A53" w:rsidRPr="00FE58EC" w14:paraId="1A65328D" w14:textId="77777777" w:rsidTr="00D773D7">
        <w:tc>
          <w:tcPr>
            <w:tcW w:w="796" w:type="dxa"/>
            <w:vAlign w:val="center"/>
          </w:tcPr>
          <w:p w14:paraId="6E930356" w14:textId="77777777" w:rsidR="00582A53" w:rsidRPr="00FE58EC" w:rsidRDefault="00582A53" w:rsidP="00D773D7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</w:rPr>
            </w:pPr>
            <w:r w:rsidRPr="00FE58EC">
              <w:rPr>
                <w:rFonts w:ascii="Sylfaen" w:hAnsi="Sylfaen"/>
                <w:sz w:val="22"/>
                <w:szCs w:val="22"/>
              </w:rPr>
              <w:t>Н</w:t>
            </w:r>
          </w:p>
        </w:tc>
        <w:tc>
          <w:tcPr>
            <w:tcW w:w="3613" w:type="dxa"/>
            <w:vAlign w:val="center"/>
          </w:tcPr>
          <w:p w14:paraId="18F3FE45" w14:textId="77777777" w:rsidR="00582A53" w:rsidRPr="00FE58EC" w:rsidRDefault="00582A53" w:rsidP="00D773D7">
            <w:pPr>
              <w:pStyle w:val="3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FE58EC">
              <w:rPr>
                <w:rFonts w:ascii="Sylfaen" w:hAnsi="Sylfaen"/>
                <w:bCs/>
                <w:sz w:val="22"/>
                <w:szCs w:val="22"/>
              </w:rPr>
              <w:t>Участник</w:t>
            </w:r>
            <w:proofErr w:type="spellEnd"/>
            <w:r w:rsidRPr="00FE58EC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proofErr w:type="spellStart"/>
            <w:r w:rsidRPr="00FE58EC">
              <w:rPr>
                <w:rFonts w:ascii="Sylfaen" w:hAnsi="Sylfaen"/>
                <w:bCs/>
                <w:sz w:val="22"/>
                <w:szCs w:val="22"/>
              </w:rPr>
              <w:t>имя</w:t>
            </w:r>
            <w:proofErr w:type="spellEnd"/>
          </w:p>
        </w:tc>
        <w:tc>
          <w:tcPr>
            <w:tcW w:w="5285" w:type="dxa"/>
            <w:vAlign w:val="center"/>
          </w:tcPr>
          <w:p w14:paraId="636E52A3" w14:textId="77777777" w:rsidR="00582A53" w:rsidRPr="008274C1" w:rsidRDefault="00582A53" w:rsidP="00D773D7">
            <w:pPr>
              <w:pStyle w:val="3"/>
              <w:spacing w:after="0"/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hy-AM"/>
              </w:rPr>
              <w:t>Адрес</w:t>
            </w:r>
          </w:p>
        </w:tc>
      </w:tr>
      <w:tr w:rsidR="00582A53" w:rsidRPr="00556F5B" w14:paraId="1585DA26" w14:textId="77777777" w:rsidTr="00D773D7">
        <w:tc>
          <w:tcPr>
            <w:tcW w:w="796" w:type="dxa"/>
            <w:vAlign w:val="center"/>
          </w:tcPr>
          <w:p w14:paraId="3750FDF3" w14:textId="77777777" w:rsidR="00582A53" w:rsidRDefault="00582A53" w:rsidP="00D773D7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3613" w:type="dxa"/>
            <w:vAlign w:val="bottom"/>
          </w:tcPr>
          <w:p w14:paraId="392B2BFE" w14:textId="77777777" w:rsidR="00582A53" w:rsidRPr="00F7732D" w:rsidRDefault="00582A53" w:rsidP="00D773D7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ООО «Арпимед»</w:t>
            </w:r>
          </w:p>
        </w:tc>
        <w:tc>
          <w:tcPr>
            <w:tcW w:w="5285" w:type="dxa"/>
            <w:vAlign w:val="center"/>
          </w:tcPr>
          <w:p w14:paraId="48438B83" w14:textId="77777777" w:rsidR="00582A53" w:rsidRPr="00556F5B" w:rsidRDefault="00582A53" w:rsidP="00D773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hy-AM"/>
              </w:rPr>
            </w:pPr>
          </w:p>
          <w:p w14:paraId="624BEB11" w14:textId="77777777" w:rsidR="00582A53" w:rsidRPr="00556F5B" w:rsidRDefault="00582A53" w:rsidP="00D773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hy-AM"/>
              </w:rPr>
            </w:pPr>
            <w:r w:rsidRPr="00556F5B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r w:rsidRPr="00556F5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г. </w:t>
            </w:r>
            <w:r w:rsidRPr="00556F5B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  <w:lang w:val="hy-AM"/>
              </w:rPr>
              <w:t xml:space="preserve">Абовян , </w:t>
            </w:r>
            <w:r w:rsidRPr="00556F5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2 </w:t>
            </w:r>
            <w:r w:rsidRPr="00556F5B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  <w:lang w:val="hy-AM"/>
              </w:rPr>
              <w:t xml:space="preserve">этаж </w:t>
            </w:r>
            <w:r w:rsidRPr="00556F5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, дом 19</w:t>
            </w:r>
          </w:p>
        </w:tc>
      </w:tr>
      <w:tr w:rsidR="00582A53" w:rsidRPr="00E33C0D" w14:paraId="343FFD66" w14:textId="77777777" w:rsidTr="00D773D7">
        <w:tc>
          <w:tcPr>
            <w:tcW w:w="796" w:type="dxa"/>
            <w:vAlign w:val="center"/>
          </w:tcPr>
          <w:p w14:paraId="4B0E97A8" w14:textId="77777777" w:rsidR="00582A53" w:rsidRDefault="00582A53" w:rsidP="00D773D7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3613" w:type="dxa"/>
            <w:vAlign w:val="bottom"/>
          </w:tcPr>
          <w:p w14:paraId="09DCD62F" w14:textId="77777777" w:rsidR="00582A53" w:rsidRDefault="00582A53" w:rsidP="00D773D7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ЗАО «Арфармация»</w:t>
            </w:r>
          </w:p>
        </w:tc>
        <w:tc>
          <w:tcPr>
            <w:tcW w:w="5285" w:type="dxa"/>
            <w:vAlign w:val="center"/>
          </w:tcPr>
          <w:p w14:paraId="78118DDB" w14:textId="77777777" w:rsidR="00582A53" w:rsidRPr="00154654" w:rsidRDefault="00582A53" w:rsidP="00D773D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hy-AM"/>
              </w:rPr>
            </w:pPr>
            <w:r w:rsidRPr="00154654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Ереван, 0064, Раффи 111</w:t>
            </w:r>
          </w:p>
          <w:p w14:paraId="547C0105" w14:textId="77777777" w:rsidR="00582A53" w:rsidRDefault="00582A53" w:rsidP="00D773D7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</w:p>
        </w:tc>
      </w:tr>
      <w:tr w:rsidR="00582A53" w:rsidRPr="00154654" w14:paraId="4255FD10" w14:textId="77777777" w:rsidTr="00D773D7">
        <w:tc>
          <w:tcPr>
            <w:tcW w:w="796" w:type="dxa"/>
            <w:vAlign w:val="center"/>
          </w:tcPr>
          <w:p w14:paraId="15E91111" w14:textId="77777777" w:rsidR="00582A53" w:rsidRDefault="00582A53" w:rsidP="00D773D7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3613" w:type="dxa"/>
            <w:vAlign w:val="bottom"/>
          </w:tcPr>
          <w:p w14:paraId="294078F1" w14:textId="77777777" w:rsidR="00582A53" w:rsidRDefault="00582A53" w:rsidP="00D773D7">
            <w:pPr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color w:val="000000" w:themeColor="text1"/>
                <w:sz w:val="20"/>
                <w:szCs w:val="20"/>
                <w:lang w:val="hy-AM"/>
              </w:rPr>
              <w:t>ЗАО «Альфа Фарм Импорт»</w:t>
            </w:r>
          </w:p>
        </w:tc>
        <w:tc>
          <w:tcPr>
            <w:tcW w:w="5285" w:type="dxa"/>
            <w:vAlign w:val="center"/>
          </w:tcPr>
          <w:p w14:paraId="296C7F22" w14:textId="77777777" w:rsidR="00582A53" w:rsidRDefault="00582A53" w:rsidP="00D773D7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  <w:t>Ереван Ширак 1/68</w:t>
            </w:r>
          </w:p>
        </w:tc>
      </w:tr>
      <w:tr w:rsidR="00582A53" w:rsidRPr="00FC4D6B" w14:paraId="6B764DC1" w14:textId="77777777" w:rsidTr="00D773D7">
        <w:tc>
          <w:tcPr>
            <w:tcW w:w="796" w:type="dxa"/>
            <w:vAlign w:val="center"/>
          </w:tcPr>
          <w:p w14:paraId="77DA341D" w14:textId="77777777" w:rsidR="00582A53" w:rsidRDefault="00582A53" w:rsidP="00D773D7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3613" w:type="dxa"/>
            <w:vAlign w:val="bottom"/>
          </w:tcPr>
          <w:p w14:paraId="090E2C8E" w14:textId="77777777" w:rsidR="00582A53" w:rsidRPr="00154654" w:rsidRDefault="00582A53" w:rsidP="00D773D7">
            <w:pPr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Richter Lambron JV LLC</w:t>
            </w:r>
          </w:p>
        </w:tc>
        <w:tc>
          <w:tcPr>
            <w:tcW w:w="5285" w:type="dxa"/>
            <w:vAlign w:val="center"/>
          </w:tcPr>
          <w:p w14:paraId="7FD00C56" w14:textId="77777777" w:rsidR="00582A53" w:rsidRPr="00556F5B" w:rsidRDefault="00582A53" w:rsidP="00D773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hy-AM"/>
              </w:rPr>
            </w:pPr>
            <w:r w:rsidRPr="00556F5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г. </w:t>
            </w:r>
            <w:r w:rsidRPr="00556F5B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  <w:lang w:val="hy-AM"/>
              </w:rPr>
              <w:t xml:space="preserve">Абовян , </w:t>
            </w:r>
            <w:r w:rsidRPr="00556F5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 xml:space="preserve">2 </w:t>
            </w:r>
            <w:r w:rsidRPr="00556F5B">
              <w:rPr>
                <w:rFonts w:ascii="Franklin Gothic Medium Cond" w:hAnsi="Franklin Gothic Medium Cond" w:cs="Franklin Gothic Medium Cond"/>
                <w:color w:val="000000"/>
                <w:sz w:val="20"/>
                <w:szCs w:val="20"/>
                <w:lang w:val="hy-AM"/>
              </w:rPr>
              <w:t xml:space="preserve">этаж </w:t>
            </w:r>
            <w:r w:rsidRPr="00556F5B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, дом 19</w:t>
            </w:r>
          </w:p>
        </w:tc>
      </w:tr>
      <w:tr w:rsidR="00582A53" w:rsidRPr="00097EE1" w14:paraId="2D84B28B" w14:textId="77777777" w:rsidTr="00D773D7">
        <w:tc>
          <w:tcPr>
            <w:tcW w:w="796" w:type="dxa"/>
            <w:vAlign w:val="center"/>
          </w:tcPr>
          <w:p w14:paraId="3491D189" w14:textId="77777777" w:rsidR="00582A53" w:rsidRDefault="00582A53" w:rsidP="00D773D7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3613" w:type="dxa"/>
            <w:vAlign w:val="bottom"/>
          </w:tcPr>
          <w:p w14:paraId="59204850" w14:textId="77777777" w:rsidR="00582A53" w:rsidRPr="00556F5B" w:rsidRDefault="00582A53" w:rsidP="00D773D7">
            <w:pPr>
              <w:rPr>
                <w:rFonts w:ascii="Arial" w:eastAsia="DejaVuSans" w:hAnsi="Arial" w:cs="Arial"/>
                <w:sz w:val="20"/>
                <w:szCs w:val="20"/>
                <w:lang w:val="hy-AM"/>
              </w:rPr>
            </w:pPr>
            <w:r>
              <w:rPr>
                <w:rFonts w:ascii="DejaVuSans" w:eastAsia="DejaVuSans" w:hAnsi="Times New Roman" w:cs="DejaVuSans"/>
                <w:sz w:val="20"/>
                <w:szCs w:val="20"/>
                <w:lang w:val="hy-AM"/>
              </w:rPr>
              <w:t xml:space="preserve">,, </w:t>
            </w:r>
            <w:r>
              <w:rPr>
                <w:rFonts w:ascii="Arial" w:eastAsia="DejaVuSans" w:hAnsi="Arial" w:cs="Arial"/>
                <w:sz w:val="20"/>
                <w:szCs w:val="20"/>
                <w:lang w:val="hy-AM"/>
              </w:rPr>
              <w:t>Ивафарм,, ООО</w:t>
            </w:r>
          </w:p>
        </w:tc>
        <w:tc>
          <w:tcPr>
            <w:tcW w:w="5285" w:type="dxa"/>
            <w:vAlign w:val="center"/>
          </w:tcPr>
          <w:p w14:paraId="46831335" w14:textId="77777777" w:rsidR="00582A53" w:rsidRPr="004C78CC" w:rsidRDefault="00582A53" w:rsidP="00D773D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lang w:val="hy-AM"/>
              </w:rPr>
            </w:pPr>
            <w:r w:rsidRPr="004C78CC"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  <w:t xml:space="preserve">Ереван, </w:t>
            </w:r>
            <w:r>
              <w:rPr>
                <w:rFonts w:ascii="GHEAGrapalat" w:hAnsi="GHEAGrapalat" w:cs="GHEAGrapalat"/>
                <w:sz w:val="16"/>
                <w:szCs w:val="16"/>
                <w:lang w:val="hy-AM"/>
              </w:rPr>
              <w:t>ул. Шерами 92/3</w:t>
            </w:r>
          </w:p>
        </w:tc>
      </w:tr>
      <w:tr w:rsidR="00582A53" w:rsidRPr="004C78CC" w14:paraId="641668A7" w14:textId="77777777" w:rsidTr="00D773D7">
        <w:tc>
          <w:tcPr>
            <w:tcW w:w="796" w:type="dxa"/>
            <w:vAlign w:val="center"/>
          </w:tcPr>
          <w:p w14:paraId="56C2539D" w14:textId="77777777" w:rsidR="00582A53" w:rsidRDefault="00582A53" w:rsidP="00D773D7">
            <w:pPr>
              <w:pStyle w:val="3"/>
              <w:spacing w:after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3613" w:type="dxa"/>
            <w:vAlign w:val="bottom"/>
          </w:tcPr>
          <w:p w14:paraId="780E950F" w14:textId="77777777" w:rsidR="00582A53" w:rsidRPr="00EE28FA" w:rsidRDefault="00582A53" w:rsidP="00D773D7">
            <w:pPr>
              <w:rPr>
                <w:rFonts w:ascii="Arial" w:eastAsia="DejaVuSans" w:hAnsi="Arial" w:cs="Arial"/>
                <w:sz w:val="20"/>
                <w:szCs w:val="20"/>
                <w:lang w:val="hy-AM"/>
              </w:rPr>
            </w:pPr>
            <w:r>
              <w:rPr>
                <w:rFonts w:ascii="Arial" w:eastAsia="DejaVuSans" w:hAnsi="Arial" w:cs="Arial"/>
                <w:sz w:val="20"/>
                <w:szCs w:val="20"/>
                <w:lang w:val="hy-AM"/>
              </w:rPr>
              <w:t>ООО «Натали Фарм»</w:t>
            </w:r>
          </w:p>
        </w:tc>
        <w:tc>
          <w:tcPr>
            <w:tcW w:w="5285" w:type="dxa"/>
            <w:vAlign w:val="center"/>
          </w:tcPr>
          <w:p w14:paraId="62795749" w14:textId="77777777" w:rsidR="00582A53" w:rsidRPr="00EE28FA" w:rsidRDefault="00582A53" w:rsidP="00D773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  <w:t xml:space="preserve">Ереван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hy-AM"/>
              </w:rPr>
              <w:t>, ул. Оганова 15/1</w:t>
            </w:r>
          </w:p>
        </w:tc>
      </w:tr>
    </w:tbl>
    <w:p w14:paraId="4AB9C667" w14:textId="77777777" w:rsidR="00582A53" w:rsidRDefault="00582A53" w:rsidP="00582A53">
      <w:pPr>
        <w:ind w:left="426"/>
        <w:jc w:val="center"/>
        <w:rPr>
          <w:rFonts w:ascii="Sylfaen" w:hAnsi="Sylfaen"/>
          <w:b/>
          <w:i/>
          <w:sz w:val="22"/>
          <w:szCs w:val="22"/>
          <w:u w:val="single"/>
          <w:lang w:val="hy-AM"/>
        </w:rPr>
      </w:pPr>
    </w:p>
    <w:p w14:paraId="53FD414C" w14:textId="77777777" w:rsidR="00582A53" w:rsidRPr="00FE58EC" w:rsidRDefault="00582A53" w:rsidP="00582A53">
      <w:pPr>
        <w:ind w:left="426"/>
        <w:jc w:val="center"/>
        <w:rPr>
          <w:rFonts w:ascii="Sylfaen" w:hAnsi="Sylfaen"/>
          <w:b/>
          <w:i/>
          <w:sz w:val="22"/>
          <w:szCs w:val="22"/>
          <w:u w:val="single"/>
          <w:lang w:val="es-ES"/>
        </w:rPr>
      </w:pPr>
      <w:r>
        <w:rPr>
          <w:rFonts w:ascii="Sylfaen" w:hAnsi="Sylfaen"/>
          <w:b/>
          <w:i/>
          <w:sz w:val="22"/>
          <w:szCs w:val="22"/>
          <w:u w:val="single"/>
          <w:lang w:val="hy-AM"/>
        </w:rPr>
        <w:t xml:space="preserve">3. </w:t>
      </w:r>
      <w:r w:rsidRPr="00FE58EC">
        <w:rPr>
          <w:rFonts w:ascii="Sylfaen" w:hAnsi="Sylfaen"/>
          <w:b/>
          <w:i/>
          <w:sz w:val="22"/>
          <w:szCs w:val="22"/>
          <w:u w:val="single"/>
          <w:lang w:val="es-ES"/>
        </w:rPr>
        <w:t>Данные о наличии необходимых документов в каждом заявлении: оформлены ли они в соответствии с указанными условиями.</w:t>
      </w:r>
    </w:p>
    <w:p w14:paraId="35BEDF52" w14:textId="77777777" w:rsidR="00582A53" w:rsidRPr="00696FA9" w:rsidRDefault="00582A53" w:rsidP="00582A53">
      <w:pPr>
        <w:pStyle w:val="3"/>
        <w:spacing w:after="0"/>
        <w:jc w:val="both"/>
        <w:rPr>
          <w:rFonts w:ascii="GHEA Grapalat" w:hAnsi="GHEA Grapalat"/>
          <w:sz w:val="22"/>
          <w:szCs w:val="22"/>
          <w:lang w:val="hy-AM"/>
        </w:rPr>
      </w:pPr>
      <w:r w:rsidRPr="00696FA9">
        <w:rPr>
          <w:rFonts w:ascii="GHEA Grapalat" w:hAnsi="GHEA Grapalat"/>
          <w:sz w:val="22"/>
          <w:szCs w:val="22"/>
          <w:lang w:val="hy-AM"/>
        </w:rPr>
        <w:t xml:space="preserve">Представленные участником заявки документы соответствуют установленным требованиям </w:t>
      </w:r>
      <w:r w:rsidRPr="00696FA9">
        <w:rPr>
          <w:rFonts w:ascii="GHEA Grapalat" w:hAnsi="GHEA Grapalat"/>
          <w:color w:val="000000"/>
          <w:sz w:val="22"/>
          <w:szCs w:val="22"/>
          <w:lang w:val="hy-AM"/>
        </w:rPr>
        <w:t>.</w:t>
      </w:r>
    </w:p>
    <w:p w14:paraId="768A170A" w14:textId="77777777" w:rsidR="00582A53" w:rsidRPr="00696FA9" w:rsidRDefault="00582A53" w:rsidP="00582A53">
      <w:pPr>
        <w:pStyle w:val="3"/>
        <w:spacing w:after="0"/>
        <w:jc w:val="both"/>
        <w:rPr>
          <w:rFonts w:ascii="GHEA Grapalat" w:hAnsi="GHEA Grapalat"/>
          <w:sz w:val="22"/>
          <w:szCs w:val="22"/>
          <w:lang w:val="pt-BR"/>
        </w:rPr>
      </w:pPr>
      <w:r w:rsidRPr="00696FA9">
        <w:rPr>
          <w:rFonts w:ascii="GHEA Grapalat" w:hAnsi="GHEA Grapalat"/>
          <w:sz w:val="22"/>
          <w:szCs w:val="22"/>
          <w:lang w:val="pt-BR"/>
        </w:rPr>
        <w:t>Решение принято: за – 3, против – 0.</w:t>
      </w:r>
    </w:p>
    <w:p w14:paraId="2AA2DB10" w14:textId="77777777" w:rsidR="00582A53" w:rsidRPr="00696FA9" w:rsidRDefault="00582A53" w:rsidP="00582A53">
      <w:pPr>
        <w:pStyle w:val="3"/>
        <w:spacing w:after="0"/>
        <w:rPr>
          <w:rFonts w:ascii="GHEA Grapalat" w:hAnsi="GHEA Grapalat"/>
          <w:sz w:val="22"/>
          <w:szCs w:val="22"/>
          <w:lang w:val="hy-AM"/>
        </w:rPr>
      </w:pPr>
      <w:r w:rsidRPr="00696FA9">
        <w:rPr>
          <w:rFonts w:ascii="GHEA Grapalat" w:hAnsi="GHEA Grapalat"/>
          <w:sz w:val="22"/>
          <w:szCs w:val="22"/>
          <w:lang w:val="hy-AM"/>
        </w:rPr>
        <w:t>Приложение</w:t>
      </w:r>
      <w:r w:rsidRPr="00696FA9">
        <w:rPr>
          <w:rFonts w:ascii="GHEA Grapalat" w:hAnsi="GHEA Grapalat"/>
          <w:sz w:val="22"/>
          <w:szCs w:val="22"/>
          <w:lang w:val="es-ES"/>
        </w:rPr>
        <w:t xml:space="preserve">   </w:t>
      </w:r>
      <w:r w:rsidRPr="00696FA9">
        <w:rPr>
          <w:rFonts w:ascii="GHEA Grapalat" w:hAnsi="GHEA Grapalat"/>
          <w:sz w:val="22"/>
          <w:szCs w:val="22"/>
          <w:lang w:val="hy-AM"/>
        </w:rPr>
        <w:t>касательно</w:t>
      </w:r>
      <w:r w:rsidRPr="00696FA9">
        <w:rPr>
          <w:rFonts w:ascii="GHEA Grapalat" w:hAnsi="GHEA Grapalat"/>
          <w:sz w:val="22"/>
          <w:szCs w:val="22"/>
          <w:lang w:val="es-ES"/>
        </w:rPr>
        <w:t xml:space="preserve">  </w:t>
      </w:r>
      <w:r w:rsidRPr="00696FA9">
        <w:rPr>
          <w:rFonts w:ascii="GHEA Grapalat" w:hAnsi="GHEA Grapalat"/>
          <w:sz w:val="22"/>
          <w:szCs w:val="22"/>
          <w:lang w:val="hy-AM"/>
        </w:rPr>
        <w:t xml:space="preserve">Вопросов не было </w:t>
      </w:r>
      <w:r w:rsidRPr="00696FA9">
        <w:rPr>
          <w:rFonts w:ascii="GHEA Grapalat" w:hAnsi="GHEA Grapalat"/>
          <w:sz w:val="22"/>
          <w:szCs w:val="22"/>
          <w:lang w:val="es-ES"/>
        </w:rPr>
        <w:t>.</w:t>
      </w:r>
    </w:p>
    <w:p w14:paraId="44BAB52D" w14:textId="77777777" w:rsidR="00582A53" w:rsidRPr="00FE58EC" w:rsidRDefault="00582A53" w:rsidP="00582A53">
      <w:pPr>
        <w:pStyle w:val="3"/>
        <w:spacing w:after="0"/>
        <w:ind w:left="480"/>
        <w:jc w:val="center"/>
        <w:rPr>
          <w:rFonts w:ascii="Sylfaen" w:hAnsi="Sylfaen"/>
          <w:b/>
          <w:i/>
          <w:sz w:val="22"/>
          <w:szCs w:val="22"/>
          <w:u w:val="single"/>
          <w:lang w:val="pt-BR"/>
        </w:rPr>
      </w:pPr>
      <w:r>
        <w:rPr>
          <w:rFonts w:ascii="Sylfaen" w:hAnsi="Sylfaen"/>
          <w:b/>
          <w:i/>
          <w:sz w:val="22"/>
          <w:szCs w:val="22"/>
          <w:u w:val="single"/>
          <w:lang w:val="hy-AM"/>
        </w:rPr>
        <w:t xml:space="preserve">4 </w:t>
      </w:r>
      <w:r w:rsidRPr="00FE58EC">
        <w:rPr>
          <w:rFonts w:ascii="Sylfaen" w:hAnsi="Sylfaen"/>
          <w:b/>
          <w:i/>
          <w:sz w:val="22"/>
          <w:szCs w:val="22"/>
          <w:u w:val="single"/>
          <w:lang w:val="pt-BR"/>
        </w:rPr>
        <w:t>В соответствии с требованиями законодательства РА «О закупках» комиссия решила:</w:t>
      </w:r>
    </w:p>
    <w:p w14:paraId="49C55A4F" w14:textId="5040BCCA" w:rsidR="00582A53" w:rsidRPr="00DB434D" w:rsidRDefault="00582A53" w:rsidP="00582A53">
      <w:pP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</w:pPr>
      <w:r w:rsidRPr="00DB434D">
        <w:rPr>
          <w:rFonts w:ascii="Sylfaen" w:hAnsi="Sylfaen" w:cs="Sylfaen"/>
          <w:bCs/>
          <w:iCs/>
          <w:color w:val="333333"/>
          <w:sz w:val="22"/>
          <w:szCs w:val="22"/>
          <w:shd w:val="clear" w:color="auto" w:fill="FFFFFF"/>
          <w:lang w:val="hy-AM"/>
        </w:rPr>
        <w:t>Руководствуясь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DB434D">
        <w:rPr>
          <w:rFonts w:ascii="Sylfaen" w:hAnsi="Sylfaen" w:cs="Sylfaen"/>
          <w:bCs/>
          <w:iCs/>
          <w:color w:val="333333"/>
          <w:sz w:val="22"/>
          <w:szCs w:val="22"/>
          <w:shd w:val="clear" w:color="auto" w:fill="FFFFFF"/>
          <w:lang w:val="hy-AM"/>
        </w:rPr>
        <w:t>Армения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DB434D">
        <w:rPr>
          <w:rFonts w:ascii="Sylfaen" w:hAnsi="Sylfaen" w:cs="Sylfaen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Правительство 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4 </w:t>
      </w:r>
      <w:r w:rsidRPr="00DB434D">
        <w:rPr>
          <w:rFonts w:ascii="Sylfaen" w:hAnsi="Sylfaen" w:cs="Sylfaen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мая 2017 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г. </w:t>
      </w:r>
      <w:r w:rsidRPr="00DB434D">
        <w:rPr>
          <w:rFonts w:ascii="Sylfaen" w:hAnsi="Sylfaen" w:cs="Sylfaen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№ 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526- </w:t>
      </w:r>
      <w:r w:rsidRPr="00DB434D">
        <w:rPr>
          <w:rFonts w:ascii="Sylfaen" w:hAnsi="Sylfaen" w:cs="Sylfaen"/>
          <w:bCs/>
          <w:iCs/>
          <w:color w:val="333333"/>
          <w:sz w:val="22"/>
          <w:szCs w:val="22"/>
          <w:shd w:val="clear" w:color="auto" w:fill="FFFFFF"/>
          <w:lang w:val="hy-AM"/>
        </w:rPr>
        <w:t>Н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DB434D">
        <w:rPr>
          <w:rFonts w:ascii="Sylfaen" w:hAnsi="Sylfaen" w:cs="Sylfaen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В соответствии с положениями пунктов 8 </w:t>
      </w:r>
      <w:r w:rsidRPr="00DB434D">
        <w:rPr>
          <w:rFonts w:ascii="Times New Roman" w:hAnsi="Times New Roman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и 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9 </w:t>
      </w:r>
      <w:r w:rsidRPr="00DB434D">
        <w:rPr>
          <w:rFonts w:ascii="Sylfaen" w:hAnsi="Sylfaen" w:cs="Sylfaen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решения 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и приглашения , на основании подведенных результатов, победителем конкурса &lt;&lt; МБК-EAAPDB 202</w:t>
      </w:r>
      <w:r w:rsidR="00ED1359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ru-RU"/>
        </w:rPr>
        <w:t>6-02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, признан участник </w:t>
      </w:r>
      <w:r w:rsidRPr="00DB434D">
        <w:rPr>
          <w:rFonts w:ascii="Times New Roman" w:hAnsi="Times New Roman"/>
          <w:bCs/>
          <w:iCs/>
          <w:color w:val="333333"/>
          <w:sz w:val="22"/>
          <w:szCs w:val="22"/>
          <w:shd w:val="clear" w:color="auto" w:fill="FFFFFF"/>
          <w:lang w:val="hy-AM"/>
        </w:rPr>
        <w:t>․</w:t>
      </w:r>
    </w:p>
    <w:p w14:paraId="3326762C" w14:textId="559955E3" w:rsidR="00582A53" w:rsidRDefault="00582A53" w:rsidP="00582A53">
      <w:pP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</w:pP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8A7637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hy-AM"/>
        </w:rPr>
        <w:t xml:space="preserve">ООО «Ивафарм» 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для 1-й, 6-й и 17-й </w:t>
      </w:r>
      <w:r w:rsidR="00ED1359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ru-RU"/>
        </w:rPr>
        <w:t>лоты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,</w:t>
      </w:r>
    </w:p>
    <w:p w14:paraId="659037EB" w14:textId="77777777" w:rsidR="00582A53" w:rsidRPr="00DB434D" w:rsidRDefault="00582A53" w:rsidP="00582A53">
      <w:pP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</w:pPr>
    </w:p>
    <w:p w14:paraId="68BE2C94" w14:textId="2F55738A" w:rsidR="00582A53" w:rsidRDefault="00582A53" w:rsidP="00582A53">
      <w:pP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</w:pP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« </w:t>
      </w:r>
      <w:r w:rsidRPr="008A7637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hy-AM"/>
        </w:rPr>
        <w:t xml:space="preserve">Натали Фарм 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» для 2-й, 5-й, 8-й, 14-й, 20-й </w:t>
      </w:r>
      <w:r w:rsidR="00ED1359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ru-RU"/>
        </w:rPr>
        <w:t>лоты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,</w:t>
      </w:r>
    </w:p>
    <w:p w14:paraId="62C10D6B" w14:textId="788EAFFF" w:rsidR="00582A53" w:rsidRDefault="00582A53" w:rsidP="00582A53">
      <w:pP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</w:pPr>
      <w:r w:rsidRPr="00E02637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hy-AM"/>
        </w:rPr>
        <w:lastRenderedPageBreak/>
        <w:t xml:space="preserve">СП ООО «Рихтер-Ламброн» 3,19- </w:t>
      </w:r>
      <w: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по </w:t>
      </w:r>
      <w:r w:rsidR="00ED1359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ru-RU"/>
        </w:rPr>
        <w:t>лоты</w:t>
      </w:r>
      <w: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,</w:t>
      </w:r>
    </w:p>
    <w:p w14:paraId="232CB20A" w14:textId="0FE5243D" w:rsidR="00582A53" w:rsidRDefault="00582A53" w:rsidP="00582A53">
      <w:pP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</w:pPr>
      <w:r w:rsidRPr="00E02637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hy-AM"/>
        </w:rPr>
        <w:t xml:space="preserve">ООО «Арпимед» </w:t>
      </w:r>
      <w:r w:rsidRPr="00E02637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="00ED1359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ru-RU"/>
        </w:rPr>
        <w:t>лоты</w:t>
      </w:r>
      <w:r w:rsidR="00ED1359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Pr="00E02637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4,10,11,13,22,</w:t>
      </w:r>
    </w:p>
    <w:p w14:paraId="04B70041" w14:textId="23A77E15" w:rsidR="00582A53" w:rsidRPr="00ED1359" w:rsidRDefault="00582A53" w:rsidP="00582A53">
      <w:pP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ru-RU"/>
        </w:rPr>
      </w:pPr>
      <w:r w:rsidRPr="00E02637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hy-AM"/>
        </w:rPr>
        <w:t xml:space="preserve">В ЗАО «Арфармация» 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на 9,15,16,18,23,</w:t>
      </w:r>
      <w:r w:rsidR="00ED1359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ru-RU"/>
        </w:rPr>
        <w:t xml:space="preserve"> </w:t>
      </w:r>
      <w:r w:rsidR="00ED1359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ru-RU"/>
        </w:rPr>
        <w:t>лоты</w:t>
      </w:r>
    </w:p>
    <w:p w14:paraId="7B917030" w14:textId="19407735" w:rsidR="00582A53" w:rsidRDefault="00582A53" w:rsidP="00582A53">
      <w:pP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</w:pPr>
      <w:r w:rsidRPr="00097EE1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hy-AM"/>
        </w:rPr>
        <w:t xml:space="preserve">ЗАО «АЛЬФА-ФАРМ ИМПОРТ» на 21-й </w:t>
      </w:r>
      <w:r w:rsidR="00ED1359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ru-RU"/>
        </w:rPr>
        <w:t>лот</w:t>
      </w:r>
    </w:p>
    <w:p w14:paraId="5CB956FC" w14:textId="7850D8CE" w:rsidR="008A4252" w:rsidRPr="008A4252" w:rsidRDefault="008A4252" w:rsidP="00582A53">
      <w:pP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</w:pPr>
      <w:r w:rsidRPr="008A4252">
        <w:rPr>
          <w:rFonts w:ascii="Sylfaen" w:hAnsi="Sylfaen" w:cs="Arial" w:hint="eastAsia"/>
          <w:bCs/>
          <w:iCs/>
          <w:color w:val="333333"/>
          <w:sz w:val="22"/>
          <w:szCs w:val="22"/>
          <w:shd w:val="clear" w:color="auto" w:fill="FFFFFF"/>
          <w:lang w:val="hy-AM"/>
        </w:rPr>
        <w:t>По</w:t>
      </w:r>
      <w:r w:rsidRPr="008A4252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7-</w:t>
      </w:r>
      <w:r w:rsidRPr="008A4252">
        <w:rPr>
          <w:rFonts w:ascii="Sylfaen" w:hAnsi="Sylfaen" w:cs="Arial" w:hint="eastAsia"/>
          <w:bCs/>
          <w:iCs/>
          <w:color w:val="333333"/>
          <w:sz w:val="22"/>
          <w:szCs w:val="22"/>
          <w:shd w:val="clear" w:color="auto" w:fill="FFFFFF"/>
          <w:lang w:val="hy-AM"/>
        </w:rPr>
        <w:t>му</w:t>
      </w:r>
      <w:r w:rsidRPr="008A4252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8A4252">
        <w:rPr>
          <w:rFonts w:ascii="Sylfaen" w:hAnsi="Sylfaen" w:cs="Arial" w:hint="eastAsia"/>
          <w:bCs/>
          <w:iCs/>
          <w:color w:val="333333"/>
          <w:sz w:val="22"/>
          <w:szCs w:val="22"/>
          <w:shd w:val="clear" w:color="auto" w:fill="FFFFFF"/>
          <w:lang w:val="hy-AM"/>
        </w:rPr>
        <w:t>и</w:t>
      </w:r>
      <w:r w:rsidRPr="008A4252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12-</w:t>
      </w:r>
      <w:r w:rsidRPr="008A4252">
        <w:rPr>
          <w:rFonts w:ascii="Sylfaen" w:hAnsi="Sylfaen" w:cs="Arial" w:hint="eastAsia"/>
          <w:bCs/>
          <w:iCs/>
          <w:color w:val="333333"/>
          <w:sz w:val="22"/>
          <w:szCs w:val="22"/>
          <w:shd w:val="clear" w:color="auto" w:fill="FFFFFF"/>
          <w:lang w:val="hy-AM"/>
        </w:rPr>
        <w:t>му</w:t>
      </w:r>
      <w:r w:rsidRPr="008A4252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8A4252">
        <w:rPr>
          <w:rFonts w:ascii="Sylfaen" w:hAnsi="Sylfaen" w:cs="Arial" w:hint="eastAsia"/>
          <w:bCs/>
          <w:iCs/>
          <w:color w:val="333333"/>
          <w:sz w:val="22"/>
          <w:szCs w:val="22"/>
          <w:shd w:val="clear" w:color="auto" w:fill="FFFFFF"/>
          <w:lang w:val="hy-AM"/>
        </w:rPr>
        <w:t>участкам</w:t>
      </w:r>
      <w:r w:rsidRPr="008A4252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8A4252">
        <w:rPr>
          <w:rFonts w:ascii="Sylfaen" w:hAnsi="Sylfaen" w:cs="Arial" w:hint="eastAsia"/>
          <w:bCs/>
          <w:iCs/>
          <w:color w:val="333333"/>
          <w:sz w:val="22"/>
          <w:szCs w:val="22"/>
          <w:shd w:val="clear" w:color="auto" w:fill="FFFFFF"/>
          <w:lang w:val="hy-AM"/>
        </w:rPr>
        <w:t>торги</w:t>
      </w:r>
      <w:r w:rsidRPr="008A4252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8A4252">
        <w:rPr>
          <w:rFonts w:ascii="Sylfaen" w:hAnsi="Sylfaen" w:cs="Arial" w:hint="eastAsia"/>
          <w:bCs/>
          <w:iCs/>
          <w:color w:val="333333"/>
          <w:sz w:val="22"/>
          <w:szCs w:val="22"/>
          <w:shd w:val="clear" w:color="auto" w:fill="FFFFFF"/>
          <w:lang w:val="hy-AM"/>
        </w:rPr>
        <w:t>признаны</w:t>
      </w:r>
      <w:r w:rsidRPr="008A4252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8A4252">
        <w:rPr>
          <w:rFonts w:ascii="Sylfaen" w:hAnsi="Sylfaen" w:cs="Arial" w:hint="eastAsia"/>
          <w:bCs/>
          <w:iCs/>
          <w:color w:val="333333"/>
          <w:sz w:val="22"/>
          <w:szCs w:val="22"/>
          <w:shd w:val="clear" w:color="auto" w:fill="FFFFFF"/>
          <w:lang w:val="hy-AM"/>
        </w:rPr>
        <w:t>несостоявшимися</w:t>
      </w:r>
      <w:r w:rsidRPr="008A4252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, </w:t>
      </w:r>
      <w:r w:rsidRPr="008A4252">
        <w:rPr>
          <w:rFonts w:ascii="Sylfaen" w:hAnsi="Sylfaen" w:cs="Arial" w:hint="eastAsia"/>
          <w:bCs/>
          <w:iCs/>
          <w:color w:val="333333"/>
          <w:sz w:val="22"/>
          <w:szCs w:val="22"/>
          <w:shd w:val="clear" w:color="auto" w:fill="FFFFFF"/>
          <w:lang w:val="hy-AM"/>
        </w:rPr>
        <w:t>поскольку</w:t>
      </w:r>
      <w:r w:rsidRPr="008A4252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8A4252">
        <w:rPr>
          <w:rFonts w:ascii="Sylfaen" w:hAnsi="Sylfaen" w:cs="Arial" w:hint="eastAsia"/>
          <w:bCs/>
          <w:iCs/>
          <w:color w:val="333333"/>
          <w:sz w:val="22"/>
          <w:szCs w:val="22"/>
          <w:shd w:val="clear" w:color="auto" w:fill="FFFFFF"/>
          <w:lang w:val="hy-AM"/>
        </w:rPr>
        <w:t>не</w:t>
      </w:r>
      <w:r w:rsidRPr="008A4252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8A4252">
        <w:rPr>
          <w:rFonts w:ascii="Sylfaen" w:hAnsi="Sylfaen" w:cs="Arial" w:hint="eastAsia"/>
          <w:bCs/>
          <w:iCs/>
          <w:color w:val="333333"/>
          <w:sz w:val="22"/>
          <w:szCs w:val="22"/>
          <w:shd w:val="clear" w:color="auto" w:fill="FFFFFF"/>
          <w:lang w:val="hy-AM"/>
        </w:rPr>
        <w:t>было</w:t>
      </w:r>
      <w:r w:rsidRPr="008A4252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8A4252">
        <w:rPr>
          <w:rFonts w:ascii="Sylfaen" w:hAnsi="Sylfaen" w:cs="Arial" w:hint="eastAsia"/>
          <w:bCs/>
          <w:iCs/>
          <w:color w:val="333333"/>
          <w:sz w:val="22"/>
          <w:szCs w:val="22"/>
          <w:shd w:val="clear" w:color="auto" w:fill="FFFFFF"/>
          <w:lang w:val="hy-AM"/>
        </w:rPr>
        <w:t>подано</w:t>
      </w:r>
      <w:r w:rsidRPr="008A4252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8A4252">
        <w:rPr>
          <w:rFonts w:ascii="Sylfaen" w:hAnsi="Sylfaen" w:cs="Arial" w:hint="eastAsia"/>
          <w:bCs/>
          <w:iCs/>
          <w:color w:val="333333"/>
          <w:sz w:val="22"/>
          <w:szCs w:val="22"/>
          <w:shd w:val="clear" w:color="auto" w:fill="FFFFFF"/>
          <w:lang w:val="hy-AM"/>
        </w:rPr>
        <w:t>ни</w:t>
      </w:r>
      <w:r w:rsidRPr="008A4252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8A4252">
        <w:rPr>
          <w:rFonts w:ascii="Sylfaen" w:hAnsi="Sylfaen" w:cs="Arial" w:hint="eastAsia"/>
          <w:bCs/>
          <w:iCs/>
          <w:color w:val="333333"/>
          <w:sz w:val="22"/>
          <w:szCs w:val="22"/>
          <w:shd w:val="clear" w:color="auto" w:fill="FFFFFF"/>
          <w:lang w:val="hy-AM"/>
        </w:rPr>
        <w:t>одного</w:t>
      </w:r>
      <w:r w:rsidRPr="008A4252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8A4252">
        <w:rPr>
          <w:rFonts w:ascii="Sylfaen" w:hAnsi="Sylfaen" w:cs="Arial" w:hint="eastAsia"/>
          <w:bCs/>
          <w:iCs/>
          <w:color w:val="333333"/>
          <w:sz w:val="22"/>
          <w:szCs w:val="22"/>
          <w:shd w:val="clear" w:color="auto" w:fill="FFFFFF"/>
          <w:lang w:val="hy-AM"/>
        </w:rPr>
        <w:t>ценового</w:t>
      </w:r>
      <w:r w:rsidRPr="008A4252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 </w:t>
      </w:r>
      <w:r w:rsidRPr="008A4252">
        <w:rPr>
          <w:rFonts w:ascii="Sylfaen" w:hAnsi="Sylfaen" w:cs="Arial" w:hint="eastAsia"/>
          <w:bCs/>
          <w:iCs/>
          <w:color w:val="333333"/>
          <w:sz w:val="22"/>
          <w:szCs w:val="22"/>
          <w:shd w:val="clear" w:color="auto" w:fill="FFFFFF"/>
          <w:lang w:val="hy-AM"/>
        </w:rPr>
        <w:t>предложения</w:t>
      </w:r>
      <w:r w:rsidRPr="008A4252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.</w:t>
      </w:r>
    </w:p>
    <w:p w14:paraId="1589D295" w14:textId="77777777" w:rsidR="00582A53" w:rsidRPr="00DB434D" w:rsidRDefault="00582A53" w:rsidP="00582A53">
      <w:pPr>
        <w:rPr>
          <w:rFonts w:ascii="Sylfaen" w:hAnsi="Sylfaen" w:cs="Arial"/>
          <w:bCs/>
          <w:iCs/>
          <w:color w:val="333333"/>
          <w:sz w:val="20"/>
          <w:szCs w:val="20"/>
          <w:shd w:val="clear" w:color="auto" w:fill="FFFFFF"/>
          <w:lang w:val="hy-AM"/>
        </w:rPr>
      </w:pPr>
      <w:r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 xml:space="preserve">С вышеуказанными организациями будут заключены договоры </w:t>
      </w:r>
      <w:r w:rsidRPr="00DB434D">
        <w:rPr>
          <w:rFonts w:ascii="Times New Roman" w:hAnsi="Times New Roman"/>
          <w:sz w:val="22"/>
          <w:szCs w:val="22"/>
          <w:lang w:val="hy-AM"/>
        </w:rPr>
        <w:t xml:space="preserve">на закупку </w:t>
      </w:r>
      <w:r>
        <w:rPr>
          <w:rFonts w:ascii="Sylfaen" w:hAnsi="Sylfaen"/>
          <w:sz w:val="22"/>
          <w:szCs w:val="22"/>
          <w:lang w:val="hy-AM"/>
        </w:rPr>
        <w:t>лекарственных средств .</w:t>
      </w:r>
      <w:r w:rsidRPr="00DB434D">
        <w:rPr>
          <w:rFonts w:ascii="Sylfaen" w:hAnsi="Sylfaen"/>
          <w:sz w:val="22"/>
          <w:szCs w:val="22"/>
          <w:lang w:val="hy-AM"/>
        </w:rPr>
        <w:t xml:space="preserve"> </w:t>
      </w:r>
      <w:r w:rsidRPr="00DB434D">
        <w:rPr>
          <w:rFonts w:ascii="Sylfaen" w:hAnsi="Sylfaen"/>
          <w:sz w:val="22"/>
          <w:szCs w:val="22"/>
          <w:lang w:val="es-ES"/>
        </w:rPr>
        <w:t xml:space="preserve"> </w:t>
      </w:r>
      <w:r w:rsidRPr="00DB434D">
        <w:rPr>
          <w:rFonts w:ascii="Sylfaen" w:hAnsi="Sylfaen" w:cs="Arial"/>
          <w:bCs/>
          <w:iCs/>
          <w:color w:val="333333"/>
          <w:sz w:val="22"/>
          <w:szCs w:val="22"/>
          <w:shd w:val="clear" w:color="auto" w:fill="FFFFFF"/>
          <w:lang w:val="hy-AM"/>
        </w:rPr>
        <w:t>контракты, после окончания периода бездействия, при наличии необходимых документов /квалификация и штрафные санкции по обеспечению контракта/ /период бездействия 10 дней/</w:t>
      </w:r>
    </w:p>
    <w:p w14:paraId="63605C64" w14:textId="77777777" w:rsidR="00582A53" w:rsidRDefault="00582A53" w:rsidP="00582A53">
      <w:pPr>
        <w:rPr>
          <w:lang w:val="hy-AM"/>
        </w:rPr>
      </w:pPr>
      <w:r w:rsidRPr="004606AF">
        <w:rPr>
          <w:rFonts w:ascii="Sylfaen" w:hAnsi="Sylfaen" w:cs="Sylfaen"/>
          <w:color w:val="333333"/>
          <w:sz w:val="23"/>
          <w:szCs w:val="23"/>
          <w:shd w:val="clear" w:color="auto" w:fill="FFFFFF"/>
          <w:lang w:val="hy-AM"/>
        </w:rPr>
        <w:t xml:space="preserve">С уважением, </w:t>
      </w:r>
      <w:r w:rsidRPr="004606AF">
        <w:rPr>
          <w:rFonts w:ascii="Arial" w:hAnsi="Arial" w:cs="Arial"/>
          <w:color w:val="333333"/>
          <w:sz w:val="23"/>
          <w:szCs w:val="23"/>
          <w:lang w:val="hy-AM"/>
        </w:rPr>
        <w:br/>
      </w:r>
      <w:r w:rsidRPr="004606AF">
        <w:rPr>
          <w:rFonts w:ascii="Sylfaen" w:hAnsi="Sylfaen" w:cs="Sylfaen"/>
          <w:color w:val="333333"/>
          <w:sz w:val="23"/>
          <w:szCs w:val="23"/>
          <w:shd w:val="clear" w:color="auto" w:fill="FFFFFF"/>
          <w:lang w:val="hy-AM"/>
        </w:rPr>
        <w:t>признателен</w:t>
      </w:r>
      <w:r w:rsidRPr="004606AF">
        <w:rPr>
          <w:rFonts w:ascii="Arial" w:hAnsi="Arial" w:cs="Arial"/>
          <w:color w:val="333333"/>
          <w:sz w:val="23"/>
          <w:szCs w:val="23"/>
          <w:shd w:val="clear" w:color="auto" w:fill="FFFFFF"/>
          <w:lang w:val="hy-AM"/>
        </w:rPr>
        <w:t xml:space="preserve"> </w:t>
      </w:r>
      <w:r w:rsidRPr="004606AF">
        <w:rPr>
          <w:rFonts w:ascii="Sylfaen" w:hAnsi="Sylfaen" w:cs="Sylfaen"/>
          <w:color w:val="333333"/>
          <w:sz w:val="23"/>
          <w:szCs w:val="23"/>
          <w:shd w:val="clear" w:color="auto" w:fill="FFFFFF"/>
          <w:lang w:val="hy-AM"/>
        </w:rPr>
        <w:t>комиссия</w:t>
      </w:r>
      <w:r w:rsidRPr="004606AF">
        <w:rPr>
          <w:rFonts w:ascii="Arial" w:hAnsi="Arial" w:cs="Arial"/>
          <w:color w:val="333333"/>
          <w:sz w:val="23"/>
          <w:szCs w:val="23"/>
          <w:shd w:val="clear" w:color="auto" w:fill="FFFFFF"/>
          <w:lang w:val="hy-AM"/>
        </w:rPr>
        <w:t xml:space="preserve"> </w:t>
      </w:r>
      <w:r w:rsidRPr="004606AF">
        <w:rPr>
          <w:rFonts w:ascii="Sylfaen" w:hAnsi="Sylfaen" w:cs="Sylfaen"/>
          <w:color w:val="333333"/>
          <w:sz w:val="23"/>
          <w:szCs w:val="23"/>
          <w:shd w:val="clear" w:color="auto" w:fill="FFFFFF"/>
          <w:lang w:val="hy-AM"/>
        </w:rPr>
        <w:t>секретарь</w:t>
      </w:r>
      <w:r w:rsidRPr="004606AF">
        <w:rPr>
          <w:rFonts w:ascii="Arial" w:hAnsi="Arial" w:cs="Arial"/>
          <w:color w:val="333333"/>
          <w:sz w:val="23"/>
          <w:szCs w:val="23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color w:val="333333"/>
          <w:sz w:val="23"/>
          <w:szCs w:val="23"/>
          <w:shd w:val="clear" w:color="auto" w:fill="FFFFFF"/>
          <w:lang w:val="hy-AM"/>
        </w:rPr>
        <w:t>Акоп Алексанян</w:t>
      </w:r>
    </w:p>
    <w:p w14:paraId="02C5665D" w14:textId="77777777" w:rsidR="00582A53" w:rsidRPr="00FE58EC" w:rsidRDefault="00582A53" w:rsidP="00582A53">
      <w:pPr>
        <w:pStyle w:val="3"/>
        <w:spacing w:after="0"/>
        <w:ind w:left="840"/>
        <w:jc w:val="both"/>
        <w:rPr>
          <w:rFonts w:ascii="Sylfaen" w:hAnsi="Sylfaen"/>
          <w:sz w:val="22"/>
          <w:szCs w:val="22"/>
          <w:lang w:val="pt-BR"/>
        </w:rPr>
      </w:pPr>
      <w:r w:rsidRPr="00FE58EC">
        <w:rPr>
          <w:rFonts w:ascii="Sylfaen" w:hAnsi="Sylfaen"/>
          <w:sz w:val="22"/>
          <w:szCs w:val="22"/>
          <w:lang w:val="pt-BR"/>
        </w:rPr>
        <w:t>Решение принято: за – 3, против – 0.</w:t>
      </w:r>
    </w:p>
    <w:p w14:paraId="69F49ED4" w14:textId="77777777" w:rsidR="00582A53" w:rsidRPr="00FE58EC" w:rsidRDefault="00582A53" w:rsidP="00582A53">
      <w:pPr>
        <w:pStyle w:val="3"/>
        <w:spacing w:after="0"/>
        <w:ind w:left="840"/>
        <w:rPr>
          <w:rFonts w:ascii="Sylfaen" w:hAnsi="Sylfaen"/>
          <w:b/>
          <w:i/>
          <w:sz w:val="22"/>
          <w:szCs w:val="22"/>
          <w:u w:val="single"/>
          <w:lang w:val="pt-BR"/>
        </w:rPr>
      </w:pPr>
    </w:p>
    <w:tbl>
      <w:tblPr>
        <w:tblW w:w="7513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3118"/>
        <w:gridCol w:w="2127"/>
        <w:gridCol w:w="2268"/>
      </w:tblGrid>
      <w:tr w:rsidR="00582A53" w:rsidRPr="008842B4" w14:paraId="062D0310" w14:textId="77777777" w:rsidTr="00D773D7">
        <w:tc>
          <w:tcPr>
            <w:tcW w:w="3118" w:type="dxa"/>
          </w:tcPr>
          <w:p w14:paraId="687E08D3" w14:textId="77777777" w:rsidR="00582A53" w:rsidRPr="00FE58EC" w:rsidRDefault="00582A53" w:rsidP="00D773D7">
            <w:pPr>
              <w:jc w:val="both"/>
              <w:rPr>
                <w:rFonts w:ascii="Sylfaen" w:hAnsi="Sylfaen"/>
                <w:snapToGrid w:val="0"/>
                <w:sz w:val="22"/>
                <w:szCs w:val="22"/>
                <w:lang w:val="hy-AM" w:eastAsia="en-US"/>
              </w:rPr>
            </w:pPr>
            <w:r w:rsidRPr="00FE58EC">
              <w:rPr>
                <w:rFonts w:ascii="Sylfaen" w:hAnsi="Sylfaen"/>
                <w:sz w:val="22"/>
                <w:szCs w:val="22"/>
                <w:lang w:val="hy-AM"/>
              </w:rPr>
              <w:t xml:space="preserve">Председатель </w:t>
            </w:r>
            <w:r w:rsidRPr="00FE58EC">
              <w:rPr>
                <w:rFonts w:ascii="Sylfaen" w:hAnsi="Sylfaen"/>
                <w:sz w:val="22"/>
                <w:szCs w:val="22"/>
                <w:lang w:val="es-ES"/>
              </w:rPr>
              <w:t>оценочной комиссии</w:t>
            </w:r>
          </w:p>
        </w:tc>
        <w:tc>
          <w:tcPr>
            <w:tcW w:w="2127" w:type="dxa"/>
            <w:tcBorders>
              <w:left w:val="nil"/>
            </w:tcBorders>
          </w:tcPr>
          <w:p w14:paraId="46258761" w14:textId="77777777" w:rsidR="00582A53" w:rsidRPr="00FE58EC" w:rsidRDefault="00582A53" w:rsidP="00D773D7">
            <w:pPr>
              <w:rPr>
                <w:snapToGrid w:val="0"/>
                <w:sz w:val="22"/>
                <w:szCs w:val="22"/>
                <w:lang w:val="es-ES" w:eastAsia="en-US"/>
              </w:rPr>
            </w:pPr>
          </w:p>
        </w:tc>
        <w:tc>
          <w:tcPr>
            <w:tcW w:w="2268" w:type="dxa"/>
          </w:tcPr>
          <w:p w14:paraId="28C77054" w14:textId="77777777" w:rsidR="00582A53" w:rsidRPr="00FE58EC" w:rsidRDefault="00582A53" w:rsidP="00D773D7">
            <w:pPr>
              <w:rPr>
                <w:snapToGrid w:val="0"/>
                <w:sz w:val="22"/>
                <w:szCs w:val="22"/>
                <w:lang w:val="es-ES" w:eastAsia="en-US"/>
              </w:rPr>
            </w:pPr>
          </w:p>
        </w:tc>
      </w:tr>
      <w:tr w:rsidR="00582A53" w:rsidRPr="008842B4" w14:paraId="746764C9" w14:textId="77777777" w:rsidTr="00D773D7">
        <w:tc>
          <w:tcPr>
            <w:tcW w:w="3118" w:type="dxa"/>
            <w:vAlign w:val="bottom"/>
          </w:tcPr>
          <w:p w14:paraId="07DB274D" w14:textId="77777777" w:rsidR="00582A53" w:rsidRPr="00FE58EC" w:rsidRDefault="00582A53" w:rsidP="00D773D7">
            <w:pPr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bottom"/>
          </w:tcPr>
          <w:p w14:paraId="7D7F6812" w14:textId="77777777" w:rsidR="00582A53" w:rsidRPr="00FE58EC" w:rsidRDefault="00582A53" w:rsidP="00D773D7">
            <w:pPr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vAlign w:val="bottom"/>
          </w:tcPr>
          <w:p w14:paraId="1BC87619" w14:textId="77777777" w:rsidR="00582A53" w:rsidRPr="00B627DF" w:rsidRDefault="00582A53" w:rsidP="00D773D7">
            <w:pPr>
              <w:rPr>
                <w:rFonts w:ascii="Times New Roman" w:hAnsi="Times New Roman"/>
                <w:snapToGrid w:val="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napToGrid w:val="0"/>
                <w:sz w:val="22"/>
                <w:szCs w:val="22"/>
                <w:lang w:val="hy-AM"/>
              </w:rPr>
              <w:t xml:space="preserve">В. </w:t>
            </w:r>
            <w:r>
              <w:rPr>
                <w:rFonts w:ascii="Times New Roman" w:hAnsi="Times New Roman"/>
                <w:snapToGrid w:val="0"/>
                <w:sz w:val="22"/>
                <w:szCs w:val="22"/>
                <w:lang w:val="hy-AM"/>
              </w:rPr>
              <w:t>Багдасарян</w:t>
            </w:r>
          </w:p>
        </w:tc>
      </w:tr>
      <w:tr w:rsidR="00582A53" w:rsidRPr="008842B4" w14:paraId="198BBFEB" w14:textId="77777777" w:rsidTr="00D773D7">
        <w:trPr>
          <w:trHeight w:val="433"/>
        </w:trPr>
        <w:tc>
          <w:tcPr>
            <w:tcW w:w="3118" w:type="dxa"/>
            <w:vAlign w:val="bottom"/>
          </w:tcPr>
          <w:p w14:paraId="3D926CB4" w14:textId="77777777" w:rsidR="00582A53" w:rsidRPr="00FE58EC" w:rsidRDefault="00582A53" w:rsidP="00D773D7">
            <w:pPr>
              <w:ind w:firstLine="742"/>
              <w:rPr>
                <w:color w:val="000000"/>
                <w:sz w:val="22"/>
                <w:szCs w:val="22"/>
                <w:lang w:val="es-ES"/>
              </w:rPr>
            </w:pPr>
          </w:p>
          <w:p w14:paraId="35610EA2" w14:textId="77777777" w:rsidR="00582A53" w:rsidRPr="00FE58EC" w:rsidRDefault="00582A53" w:rsidP="00D773D7">
            <w:pPr>
              <w:rPr>
                <w:color w:val="000000"/>
                <w:sz w:val="22"/>
                <w:szCs w:val="22"/>
                <w:lang w:val="es-ES"/>
              </w:rPr>
            </w:pPr>
            <w:r w:rsidRPr="00FE58EC">
              <w:rPr>
                <w:rFonts w:ascii="Sylfaen" w:hAnsi="Sylfaen"/>
                <w:sz w:val="22"/>
                <w:szCs w:val="22"/>
                <w:lang w:val="hy-AM"/>
              </w:rPr>
              <w:t>члены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77B1D23" w14:textId="77777777" w:rsidR="00582A53" w:rsidRPr="00FE58EC" w:rsidRDefault="00582A53" w:rsidP="00D773D7">
            <w:pPr>
              <w:rPr>
                <w:color w:val="000000"/>
                <w:sz w:val="22"/>
                <w:szCs w:val="22"/>
                <w:lang w:val="es-ES"/>
              </w:rPr>
            </w:pPr>
          </w:p>
          <w:p w14:paraId="7919C212" w14:textId="77777777" w:rsidR="00582A53" w:rsidRPr="00FE58EC" w:rsidRDefault="00582A53" w:rsidP="00D773D7">
            <w:pPr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vAlign w:val="bottom"/>
          </w:tcPr>
          <w:p w14:paraId="6C371E21" w14:textId="77777777" w:rsidR="00582A53" w:rsidRPr="004C78CC" w:rsidRDefault="00582A53" w:rsidP="00D773D7">
            <w:pPr>
              <w:rPr>
                <w:rFonts w:ascii="Times New Roman" w:hAnsi="Times New Roman"/>
                <w:snapToGrid w:val="0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А. </w:t>
            </w:r>
            <w:r>
              <w:rPr>
                <w:rFonts w:ascii="Times New Roman" w:hAnsi="Times New Roman"/>
                <w:sz w:val="22"/>
                <w:szCs w:val="22"/>
                <w:lang w:val="hy-AM"/>
              </w:rPr>
              <w:t>Мелконян</w:t>
            </w:r>
          </w:p>
        </w:tc>
      </w:tr>
      <w:tr w:rsidR="00582A53" w:rsidRPr="008842B4" w14:paraId="29BB05E5" w14:textId="77777777" w:rsidTr="00D773D7">
        <w:trPr>
          <w:trHeight w:val="433"/>
        </w:trPr>
        <w:tc>
          <w:tcPr>
            <w:tcW w:w="3118" w:type="dxa"/>
            <w:vAlign w:val="bottom"/>
          </w:tcPr>
          <w:p w14:paraId="214E4B74" w14:textId="77777777" w:rsidR="00582A53" w:rsidRDefault="00582A53" w:rsidP="00D773D7">
            <w:pPr>
              <w:ind w:firstLine="742"/>
              <w:rPr>
                <w:color w:val="000000"/>
                <w:sz w:val="22"/>
                <w:szCs w:val="22"/>
                <w:lang w:val="es-ES"/>
              </w:rPr>
            </w:pPr>
          </w:p>
          <w:p w14:paraId="53B153A4" w14:textId="77777777" w:rsidR="00582A53" w:rsidRDefault="00582A53" w:rsidP="00D773D7">
            <w:pPr>
              <w:ind w:firstLine="742"/>
              <w:rPr>
                <w:color w:val="000000"/>
                <w:sz w:val="22"/>
                <w:szCs w:val="22"/>
                <w:lang w:val="es-ES"/>
              </w:rPr>
            </w:pPr>
          </w:p>
          <w:p w14:paraId="54E2A4C0" w14:textId="77777777" w:rsidR="00582A53" w:rsidRPr="00FE58EC" w:rsidRDefault="00582A53" w:rsidP="00D773D7">
            <w:pPr>
              <w:ind w:firstLine="742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5D7425A" w14:textId="77777777" w:rsidR="00582A53" w:rsidRPr="00FE58EC" w:rsidRDefault="00582A53" w:rsidP="00D773D7">
            <w:pPr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vAlign w:val="bottom"/>
          </w:tcPr>
          <w:p w14:paraId="7E19400C" w14:textId="77777777" w:rsidR="00582A53" w:rsidRPr="004C78CC" w:rsidRDefault="00582A53" w:rsidP="00D773D7">
            <w:pPr>
              <w:rPr>
                <w:rFonts w:ascii="Times New Roman" w:hAnsi="Times New Roman" w:cs="Sylfaen"/>
                <w:sz w:val="22"/>
                <w:szCs w:val="22"/>
                <w:lang w:val="pt-BR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А. </w:t>
            </w:r>
            <w:r>
              <w:rPr>
                <w:rFonts w:ascii="Times New Roman" w:hAnsi="Times New Roman"/>
                <w:sz w:val="22"/>
                <w:szCs w:val="22"/>
                <w:lang w:val="hy-AM"/>
              </w:rPr>
              <w:t>Арутюнян</w:t>
            </w:r>
          </w:p>
        </w:tc>
      </w:tr>
      <w:tr w:rsidR="00582A53" w:rsidRPr="008842B4" w14:paraId="34DF075F" w14:textId="77777777" w:rsidTr="00D773D7">
        <w:trPr>
          <w:trHeight w:val="567"/>
        </w:trPr>
        <w:tc>
          <w:tcPr>
            <w:tcW w:w="3118" w:type="dxa"/>
            <w:vAlign w:val="bottom"/>
          </w:tcPr>
          <w:p w14:paraId="06DDEDA6" w14:textId="77777777" w:rsidR="00582A53" w:rsidRPr="00FE58EC" w:rsidRDefault="00582A53" w:rsidP="00D773D7">
            <w:pPr>
              <w:ind w:firstLine="742"/>
              <w:rPr>
                <w:snapToGrid w:val="0"/>
                <w:sz w:val="22"/>
                <w:szCs w:val="22"/>
                <w:lang w:val="es-ES" w:eastAsia="en-US"/>
              </w:rPr>
            </w:pPr>
          </w:p>
          <w:p w14:paraId="0AF2A96A" w14:textId="77777777" w:rsidR="00582A53" w:rsidRPr="00FE58EC" w:rsidRDefault="00582A53" w:rsidP="00D773D7">
            <w:pPr>
              <w:rPr>
                <w:rFonts w:ascii="Sylfaen" w:hAnsi="Sylfaen"/>
                <w:snapToGrid w:val="0"/>
                <w:sz w:val="22"/>
                <w:szCs w:val="22"/>
                <w:lang w:val="hy-AM" w:eastAsia="en-US"/>
              </w:rPr>
            </w:pPr>
            <w:r w:rsidRPr="00FE58EC">
              <w:rPr>
                <w:snapToGrid w:val="0"/>
                <w:sz w:val="22"/>
                <w:szCs w:val="22"/>
                <w:lang w:val="es-ES" w:eastAsia="en-US"/>
              </w:rPr>
              <w:t xml:space="preserve">        </w:t>
            </w:r>
            <w:r w:rsidRPr="00FE58EC">
              <w:rPr>
                <w:rFonts w:ascii="Sylfaen" w:hAnsi="Sylfaen"/>
                <w:snapToGrid w:val="0"/>
                <w:sz w:val="22"/>
                <w:szCs w:val="22"/>
                <w:lang w:val="hy-AM" w:eastAsia="en-US"/>
              </w:rPr>
              <w:t>секретарь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A59EC26" w14:textId="77777777" w:rsidR="00582A53" w:rsidRDefault="00582A53" w:rsidP="00D773D7">
            <w:pPr>
              <w:rPr>
                <w:color w:val="000000"/>
                <w:sz w:val="22"/>
                <w:szCs w:val="22"/>
                <w:lang w:val="es-ES"/>
              </w:rPr>
            </w:pPr>
          </w:p>
          <w:p w14:paraId="06C540D4" w14:textId="77777777" w:rsidR="00582A53" w:rsidRDefault="00582A53" w:rsidP="00D773D7">
            <w:pPr>
              <w:rPr>
                <w:color w:val="000000"/>
                <w:sz w:val="22"/>
                <w:szCs w:val="22"/>
                <w:lang w:val="es-ES"/>
              </w:rPr>
            </w:pPr>
          </w:p>
          <w:p w14:paraId="5854C261" w14:textId="77777777" w:rsidR="00582A53" w:rsidRPr="00FE58EC" w:rsidRDefault="00582A53" w:rsidP="00D773D7">
            <w:pPr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vAlign w:val="bottom"/>
          </w:tcPr>
          <w:p w14:paraId="46B1FA60" w14:textId="1A3D13C3" w:rsidR="00582A53" w:rsidRPr="005604E1" w:rsidRDefault="00C516E5" w:rsidP="00D773D7">
            <w:pPr>
              <w:rPr>
                <w:snapToGrid w:val="0"/>
                <w:sz w:val="22"/>
                <w:szCs w:val="22"/>
                <w:lang w:val="pt-BR" w:eastAsia="en-US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А</w:t>
            </w:r>
            <w:r w:rsidR="00582A53">
              <w:rPr>
                <w:rFonts w:ascii="Sylfaen" w:hAnsi="Sylfaen" w:cs="Sylfaen"/>
                <w:sz w:val="22"/>
                <w:szCs w:val="22"/>
                <w:lang w:val="ru-RU"/>
              </w:rPr>
              <w:t xml:space="preserve">. </w:t>
            </w:r>
            <w:r w:rsidR="00582A53" w:rsidRPr="005604E1">
              <w:rPr>
                <w:rFonts w:ascii="Sylfaen" w:hAnsi="Sylfaen" w:cs="Sylfaen"/>
                <w:sz w:val="22"/>
                <w:szCs w:val="22"/>
                <w:lang w:val="pt-BR"/>
              </w:rPr>
              <w:t>Алексанян</w:t>
            </w:r>
          </w:p>
        </w:tc>
      </w:tr>
    </w:tbl>
    <w:p w14:paraId="043EC2B7" w14:textId="77777777" w:rsidR="005A1F75" w:rsidRDefault="005A1F75" w:rsidP="00582A53">
      <w:pPr>
        <w:pStyle w:val="3"/>
        <w:spacing w:after="0"/>
        <w:rPr>
          <w:rFonts w:ascii="Sylfaen" w:hAnsi="Sylfaen"/>
          <w:sz w:val="22"/>
          <w:szCs w:val="22"/>
          <w:lang w:val="nb-NO"/>
        </w:rPr>
      </w:pPr>
    </w:p>
    <w:p w14:paraId="588E1EC4" w14:textId="77777777" w:rsidR="005A1F75" w:rsidRDefault="005A1F75" w:rsidP="005A1F75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</w:p>
    <w:p w14:paraId="156865B8" w14:textId="77777777" w:rsidR="005A1F75" w:rsidRDefault="005A1F75" w:rsidP="005A1F75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</w:p>
    <w:p w14:paraId="33052FAA" w14:textId="77777777" w:rsidR="005A1F75" w:rsidRDefault="005A1F75" w:rsidP="005A1F75">
      <w:pPr>
        <w:pStyle w:val="3"/>
        <w:spacing w:after="0"/>
        <w:jc w:val="center"/>
        <w:rPr>
          <w:rFonts w:ascii="Sylfaen" w:hAnsi="Sylfaen"/>
          <w:sz w:val="22"/>
          <w:szCs w:val="22"/>
          <w:lang w:val="nb-NO"/>
        </w:rPr>
      </w:pPr>
    </w:p>
    <w:sectPr w:rsidR="005A1F75" w:rsidSect="00373A4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F9A67" w14:textId="77777777" w:rsidR="00D034A6" w:rsidRDefault="00D034A6" w:rsidP="00AD26B8">
      <w:r>
        <w:separator/>
      </w:r>
    </w:p>
  </w:endnote>
  <w:endnote w:type="continuationSeparator" w:id="0">
    <w:p w14:paraId="023CB6B4" w14:textId="77777777" w:rsidR="00D034A6" w:rsidRDefault="00D034A6" w:rsidP="00AD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 Cond">
    <w:altName w:val="Franklin Gothic Medium Cond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3226C" w14:textId="77777777" w:rsidR="00D034A6" w:rsidRDefault="00D034A6" w:rsidP="00AD26B8">
      <w:r>
        <w:separator/>
      </w:r>
    </w:p>
  </w:footnote>
  <w:footnote w:type="continuationSeparator" w:id="0">
    <w:p w14:paraId="0A4FA5A9" w14:textId="77777777" w:rsidR="00D034A6" w:rsidRDefault="00D034A6" w:rsidP="00AD2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9ADB35B"/>
    <w:multiLevelType w:val="hybridMultilevel"/>
    <w:tmpl w:val="4C3B16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9E6E90"/>
    <w:multiLevelType w:val="hybridMultilevel"/>
    <w:tmpl w:val="B492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281B"/>
    <w:multiLevelType w:val="hybridMultilevel"/>
    <w:tmpl w:val="717E845C"/>
    <w:lvl w:ilvl="0" w:tplc="FFFFFFFF">
      <w:start w:val="1"/>
      <w:numFmt w:val="decimal"/>
      <w:lvlText w:val="%1."/>
      <w:lvlJc w:val="left"/>
      <w:pPr>
        <w:ind w:left="840" w:hanging="360"/>
      </w:pPr>
      <w:rPr>
        <w:rFonts w:ascii="Sylfaen" w:hAnsi="Sylfaen"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9D392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46FD0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943BFF7"/>
    <w:multiLevelType w:val="hybridMultilevel"/>
    <w:tmpl w:val="FD85A7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14658AF"/>
    <w:multiLevelType w:val="hybridMultilevel"/>
    <w:tmpl w:val="717E845C"/>
    <w:lvl w:ilvl="0" w:tplc="23E6AA9A">
      <w:start w:val="1"/>
      <w:numFmt w:val="decimal"/>
      <w:lvlText w:val="%1."/>
      <w:lvlJc w:val="left"/>
      <w:pPr>
        <w:ind w:left="786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1E71AE"/>
    <w:multiLevelType w:val="hybridMultilevel"/>
    <w:tmpl w:val="717E845C"/>
    <w:lvl w:ilvl="0" w:tplc="23E6AA9A">
      <w:start w:val="1"/>
      <w:numFmt w:val="decimal"/>
      <w:lvlText w:val="%1."/>
      <w:lvlJc w:val="left"/>
      <w:pPr>
        <w:ind w:left="8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451E5635"/>
    <w:multiLevelType w:val="hybridMultilevel"/>
    <w:tmpl w:val="BFFA595A"/>
    <w:lvl w:ilvl="0" w:tplc="516CF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1328D"/>
    <w:multiLevelType w:val="hybridMultilevel"/>
    <w:tmpl w:val="AAE80714"/>
    <w:lvl w:ilvl="0" w:tplc="EC3EB6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20D"/>
    <w:multiLevelType w:val="hybridMultilevel"/>
    <w:tmpl w:val="717E845C"/>
    <w:lvl w:ilvl="0" w:tplc="FFFFFFFF">
      <w:start w:val="1"/>
      <w:numFmt w:val="decimal"/>
      <w:lvlText w:val="%1."/>
      <w:lvlJc w:val="left"/>
      <w:pPr>
        <w:ind w:left="840" w:hanging="360"/>
      </w:pPr>
      <w:rPr>
        <w:rFonts w:ascii="Sylfaen" w:hAnsi="Sylfaen"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14302170">
    <w:abstractNumId w:val="1"/>
  </w:num>
  <w:num w:numId="2" w16cid:durableId="1357996840">
    <w:abstractNumId w:val="7"/>
  </w:num>
  <w:num w:numId="3" w16cid:durableId="159539802">
    <w:abstractNumId w:val="9"/>
  </w:num>
  <w:num w:numId="4" w16cid:durableId="242684794">
    <w:abstractNumId w:val="8"/>
  </w:num>
  <w:num w:numId="5" w16cid:durableId="909845608">
    <w:abstractNumId w:val="6"/>
  </w:num>
  <w:num w:numId="6" w16cid:durableId="1130245767">
    <w:abstractNumId w:val="5"/>
  </w:num>
  <w:num w:numId="7" w16cid:durableId="1766069080">
    <w:abstractNumId w:val="0"/>
  </w:num>
  <w:num w:numId="8" w16cid:durableId="1549101433">
    <w:abstractNumId w:val="4"/>
  </w:num>
  <w:num w:numId="9" w16cid:durableId="1127510963">
    <w:abstractNumId w:val="3"/>
  </w:num>
  <w:num w:numId="10" w16cid:durableId="1296136852">
    <w:abstractNumId w:val="10"/>
  </w:num>
  <w:num w:numId="11" w16cid:durableId="1317613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B0"/>
    <w:rsid w:val="00002567"/>
    <w:rsid w:val="00002F25"/>
    <w:rsid w:val="000033AF"/>
    <w:rsid w:val="00003528"/>
    <w:rsid w:val="0000472B"/>
    <w:rsid w:val="00004DC6"/>
    <w:rsid w:val="00005151"/>
    <w:rsid w:val="00006DDB"/>
    <w:rsid w:val="00010849"/>
    <w:rsid w:val="00011798"/>
    <w:rsid w:val="0001259D"/>
    <w:rsid w:val="00013858"/>
    <w:rsid w:val="00014ADE"/>
    <w:rsid w:val="00016450"/>
    <w:rsid w:val="00020214"/>
    <w:rsid w:val="000218AC"/>
    <w:rsid w:val="0002289B"/>
    <w:rsid w:val="0002365B"/>
    <w:rsid w:val="00024338"/>
    <w:rsid w:val="00026A38"/>
    <w:rsid w:val="00030F24"/>
    <w:rsid w:val="00032D22"/>
    <w:rsid w:val="00034343"/>
    <w:rsid w:val="00036F01"/>
    <w:rsid w:val="00040521"/>
    <w:rsid w:val="00042634"/>
    <w:rsid w:val="00042976"/>
    <w:rsid w:val="000437A2"/>
    <w:rsid w:val="00043AA1"/>
    <w:rsid w:val="00043BA7"/>
    <w:rsid w:val="0004492D"/>
    <w:rsid w:val="00046F0F"/>
    <w:rsid w:val="000522CF"/>
    <w:rsid w:val="000527A5"/>
    <w:rsid w:val="00052839"/>
    <w:rsid w:val="000539CE"/>
    <w:rsid w:val="00053DAB"/>
    <w:rsid w:val="00054C12"/>
    <w:rsid w:val="00056E03"/>
    <w:rsid w:val="000638FE"/>
    <w:rsid w:val="00064711"/>
    <w:rsid w:val="000655EB"/>
    <w:rsid w:val="0006590E"/>
    <w:rsid w:val="00071FEA"/>
    <w:rsid w:val="00086592"/>
    <w:rsid w:val="00090C84"/>
    <w:rsid w:val="00092884"/>
    <w:rsid w:val="0009295B"/>
    <w:rsid w:val="00093CAB"/>
    <w:rsid w:val="00093D26"/>
    <w:rsid w:val="00095A80"/>
    <w:rsid w:val="00095F9B"/>
    <w:rsid w:val="000961B7"/>
    <w:rsid w:val="00097EE1"/>
    <w:rsid w:val="000A7BC7"/>
    <w:rsid w:val="000B0729"/>
    <w:rsid w:val="000B0FBC"/>
    <w:rsid w:val="000B26A5"/>
    <w:rsid w:val="000B33A8"/>
    <w:rsid w:val="000B3427"/>
    <w:rsid w:val="000B35AA"/>
    <w:rsid w:val="000B54DB"/>
    <w:rsid w:val="000B7C5F"/>
    <w:rsid w:val="000C1075"/>
    <w:rsid w:val="000C1CDB"/>
    <w:rsid w:val="000C2454"/>
    <w:rsid w:val="000C3119"/>
    <w:rsid w:val="000C41DB"/>
    <w:rsid w:val="000C4A6A"/>
    <w:rsid w:val="000D06EB"/>
    <w:rsid w:val="000D1A0D"/>
    <w:rsid w:val="000E130A"/>
    <w:rsid w:val="000E6C83"/>
    <w:rsid w:val="000F0C7A"/>
    <w:rsid w:val="000F553C"/>
    <w:rsid w:val="000F6F5D"/>
    <w:rsid w:val="001075C7"/>
    <w:rsid w:val="00107BD3"/>
    <w:rsid w:val="00110C35"/>
    <w:rsid w:val="00110C7F"/>
    <w:rsid w:val="00113C53"/>
    <w:rsid w:val="00113D49"/>
    <w:rsid w:val="00114B70"/>
    <w:rsid w:val="00115FDF"/>
    <w:rsid w:val="00116A12"/>
    <w:rsid w:val="00122677"/>
    <w:rsid w:val="00123B8F"/>
    <w:rsid w:val="001265A8"/>
    <w:rsid w:val="0012774A"/>
    <w:rsid w:val="0013146A"/>
    <w:rsid w:val="00136FF6"/>
    <w:rsid w:val="0014073E"/>
    <w:rsid w:val="00141A8E"/>
    <w:rsid w:val="001430CA"/>
    <w:rsid w:val="00144A1E"/>
    <w:rsid w:val="001512B8"/>
    <w:rsid w:val="00154654"/>
    <w:rsid w:val="001547A6"/>
    <w:rsid w:val="00163EC6"/>
    <w:rsid w:val="00164258"/>
    <w:rsid w:val="00165662"/>
    <w:rsid w:val="00166374"/>
    <w:rsid w:val="001707C4"/>
    <w:rsid w:val="001713DB"/>
    <w:rsid w:val="00175DB5"/>
    <w:rsid w:val="00177135"/>
    <w:rsid w:val="001777FC"/>
    <w:rsid w:val="0018372B"/>
    <w:rsid w:val="00184298"/>
    <w:rsid w:val="00186D7E"/>
    <w:rsid w:val="00192BF1"/>
    <w:rsid w:val="00195962"/>
    <w:rsid w:val="00196CA3"/>
    <w:rsid w:val="00196DC7"/>
    <w:rsid w:val="001A0C71"/>
    <w:rsid w:val="001A77D2"/>
    <w:rsid w:val="001B0D77"/>
    <w:rsid w:val="001B2BE6"/>
    <w:rsid w:val="001B3876"/>
    <w:rsid w:val="001B4480"/>
    <w:rsid w:val="001B63C8"/>
    <w:rsid w:val="001C11BA"/>
    <w:rsid w:val="001C1E07"/>
    <w:rsid w:val="001C498C"/>
    <w:rsid w:val="001C57B0"/>
    <w:rsid w:val="001C63E3"/>
    <w:rsid w:val="001D1D76"/>
    <w:rsid w:val="001D211A"/>
    <w:rsid w:val="001D3742"/>
    <w:rsid w:val="001E1940"/>
    <w:rsid w:val="001E22A8"/>
    <w:rsid w:val="001E4D3C"/>
    <w:rsid w:val="001E5D50"/>
    <w:rsid w:val="001E72D4"/>
    <w:rsid w:val="001F229E"/>
    <w:rsid w:val="001F53FC"/>
    <w:rsid w:val="001F6A09"/>
    <w:rsid w:val="001F7C4A"/>
    <w:rsid w:val="00200460"/>
    <w:rsid w:val="002014D6"/>
    <w:rsid w:val="00201A44"/>
    <w:rsid w:val="002023F3"/>
    <w:rsid w:val="00202B97"/>
    <w:rsid w:val="002054C7"/>
    <w:rsid w:val="00205771"/>
    <w:rsid w:val="00205991"/>
    <w:rsid w:val="00212C20"/>
    <w:rsid w:val="00216367"/>
    <w:rsid w:val="00220903"/>
    <w:rsid w:val="00222713"/>
    <w:rsid w:val="00222C4F"/>
    <w:rsid w:val="00222FFB"/>
    <w:rsid w:val="00224676"/>
    <w:rsid w:val="00225955"/>
    <w:rsid w:val="00226736"/>
    <w:rsid w:val="00227020"/>
    <w:rsid w:val="00227B3C"/>
    <w:rsid w:val="00230488"/>
    <w:rsid w:val="0023159F"/>
    <w:rsid w:val="00232E60"/>
    <w:rsid w:val="002348FF"/>
    <w:rsid w:val="00235D8A"/>
    <w:rsid w:val="00235E96"/>
    <w:rsid w:val="0023747E"/>
    <w:rsid w:val="002427AD"/>
    <w:rsid w:val="002438C0"/>
    <w:rsid w:val="002453EA"/>
    <w:rsid w:val="00251F1F"/>
    <w:rsid w:val="0025514F"/>
    <w:rsid w:val="00256E1B"/>
    <w:rsid w:val="0025765D"/>
    <w:rsid w:val="00260426"/>
    <w:rsid w:val="00260953"/>
    <w:rsid w:val="00261967"/>
    <w:rsid w:val="0026207B"/>
    <w:rsid w:val="002644F5"/>
    <w:rsid w:val="00264957"/>
    <w:rsid w:val="00266726"/>
    <w:rsid w:val="002730BD"/>
    <w:rsid w:val="002746E3"/>
    <w:rsid w:val="002766C4"/>
    <w:rsid w:val="00277591"/>
    <w:rsid w:val="00277946"/>
    <w:rsid w:val="00281328"/>
    <w:rsid w:val="00283D71"/>
    <w:rsid w:val="0028447C"/>
    <w:rsid w:val="002856A8"/>
    <w:rsid w:val="00287E0C"/>
    <w:rsid w:val="00290655"/>
    <w:rsid w:val="00292C5E"/>
    <w:rsid w:val="002972D8"/>
    <w:rsid w:val="002A039B"/>
    <w:rsid w:val="002A2A27"/>
    <w:rsid w:val="002A3A43"/>
    <w:rsid w:val="002A68FD"/>
    <w:rsid w:val="002A6EE9"/>
    <w:rsid w:val="002A72C1"/>
    <w:rsid w:val="002B006A"/>
    <w:rsid w:val="002B351D"/>
    <w:rsid w:val="002B7A1A"/>
    <w:rsid w:val="002D1396"/>
    <w:rsid w:val="002D33AC"/>
    <w:rsid w:val="002D54A9"/>
    <w:rsid w:val="002D7228"/>
    <w:rsid w:val="002E2928"/>
    <w:rsid w:val="002E66B9"/>
    <w:rsid w:val="002E6DC7"/>
    <w:rsid w:val="002F06F6"/>
    <w:rsid w:val="002F18EE"/>
    <w:rsid w:val="002F3EEC"/>
    <w:rsid w:val="002F7471"/>
    <w:rsid w:val="002F781E"/>
    <w:rsid w:val="00300709"/>
    <w:rsid w:val="00303475"/>
    <w:rsid w:val="00303652"/>
    <w:rsid w:val="003066B9"/>
    <w:rsid w:val="00310B31"/>
    <w:rsid w:val="00310CE8"/>
    <w:rsid w:val="0031630B"/>
    <w:rsid w:val="00316E2F"/>
    <w:rsid w:val="00316E91"/>
    <w:rsid w:val="003228D2"/>
    <w:rsid w:val="00330071"/>
    <w:rsid w:val="0033336F"/>
    <w:rsid w:val="00333473"/>
    <w:rsid w:val="00334FCE"/>
    <w:rsid w:val="0034030E"/>
    <w:rsid w:val="00342A8E"/>
    <w:rsid w:val="00346CC1"/>
    <w:rsid w:val="00346D8C"/>
    <w:rsid w:val="00347A86"/>
    <w:rsid w:val="003513E4"/>
    <w:rsid w:val="003516AD"/>
    <w:rsid w:val="00352D62"/>
    <w:rsid w:val="00353668"/>
    <w:rsid w:val="00357AA1"/>
    <w:rsid w:val="00362BEA"/>
    <w:rsid w:val="003638DE"/>
    <w:rsid w:val="00363A3C"/>
    <w:rsid w:val="00364439"/>
    <w:rsid w:val="0036538A"/>
    <w:rsid w:val="00365497"/>
    <w:rsid w:val="00365A81"/>
    <w:rsid w:val="00370F57"/>
    <w:rsid w:val="00372637"/>
    <w:rsid w:val="003736C5"/>
    <w:rsid w:val="00373A4C"/>
    <w:rsid w:val="00373C53"/>
    <w:rsid w:val="00375419"/>
    <w:rsid w:val="00375435"/>
    <w:rsid w:val="00380CA1"/>
    <w:rsid w:val="003845E3"/>
    <w:rsid w:val="003906D3"/>
    <w:rsid w:val="00390CA7"/>
    <w:rsid w:val="003919BD"/>
    <w:rsid w:val="00394873"/>
    <w:rsid w:val="00395358"/>
    <w:rsid w:val="003A1C64"/>
    <w:rsid w:val="003A3515"/>
    <w:rsid w:val="003A47F8"/>
    <w:rsid w:val="003A6228"/>
    <w:rsid w:val="003A7D20"/>
    <w:rsid w:val="003B2D65"/>
    <w:rsid w:val="003B3CCB"/>
    <w:rsid w:val="003B6473"/>
    <w:rsid w:val="003C13D4"/>
    <w:rsid w:val="003C4816"/>
    <w:rsid w:val="003C4DA4"/>
    <w:rsid w:val="003C73E9"/>
    <w:rsid w:val="003C7CA2"/>
    <w:rsid w:val="003D05E9"/>
    <w:rsid w:val="003D1EB6"/>
    <w:rsid w:val="003D5DC5"/>
    <w:rsid w:val="003D6521"/>
    <w:rsid w:val="003E1813"/>
    <w:rsid w:val="003E1A38"/>
    <w:rsid w:val="003E7B09"/>
    <w:rsid w:val="003F19F2"/>
    <w:rsid w:val="003F2E98"/>
    <w:rsid w:val="003F3B38"/>
    <w:rsid w:val="003F50F5"/>
    <w:rsid w:val="003F6904"/>
    <w:rsid w:val="003F6D01"/>
    <w:rsid w:val="00400085"/>
    <w:rsid w:val="004000DE"/>
    <w:rsid w:val="00401AE1"/>
    <w:rsid w:val="00405ECE"/>
    <w:rsid w:val="004063CC"/>
    <w:rsid w:val="0041254D"/>
    <w:rsid w:val="00415C90"/>
    <w:rsid w:val="00415DDB"/>
    <w:rsid w:val="0041784D"/>
    <w:rsid w:val="00420D93"/>
    <w:rsid w:val="00421C02"/>
    <w:rsid w:val="00421D5F"/>
    <w:rsid w:val="00423AF3"/>
    <w:rsid w:val="00425947"/>
    <w:rsid w:val="0042710A"/>
    <w:rsid w:val="004277D0"/>
    <w:rsid w:val="004301D7"/>
    <w:rsid w:val="00431A77"/>
    <w:rsid w:val="00435078"/>
    <w:rsid w:val="00435513"/>
    <w:rsid w:val="00436EFB"/>
    <w:rsid w:val="0044714F"/>
    <w:rsid w:val="00452306"/>
    <w:rsid w:val="004606AF"/>
    <w:rsid w:val="00462741"/>
    <w:rsid w:val="00464C37"/>
    <w:rsid w:val="00465210"/>
    <w:rsid w:val="00467B1B"/>
    <w:rsid w:val="00467D5A"/>
    <w:rsid w:val="00470042"/>
    <w:rsid w:val="00471E0E"/>
    <w:rsid w:val="00472807"/>
    <w:rsid w:val="00477685"/>
    <w:rsid w:val="00477793"/>
    <w:rsid w:val="0048240A"/>
    <w:rsid w:val="00482FE9"/>
    <w:rsid w:val="00486273"/>
    <w:rsid w:val="004904D0"/>
    <w:rsid w:val="004918CC"/>
    <w:rsid w:val="0049612C"/>
    <w:rsid w:val="004973CC"/>
    <w:rsid w:val="004A591A"/>
    <w:rsid w:val="004A68F0"/>
    <w:rsid w:val="004B0D75"/>
    <w:rsid w:val="004B21FF"/>
    <w:rsid w:val="004B2899"/>
    <w:rsid w:val="004B2984"/>
    <w:rsid w:val="004B2A1D"/>
    <w:rsid w:val="004B43DF"/>
    <w:rsid w:val="004B6E63"/>
    <w:rsid w:val="004B7A5E"/>
    <w:rsid w:val="004C18C6"/>
    <w:rsid w:val="004C2B69"/>
    <w:rsid w:val="004C78CC"/>
    <w:rsid w:val="004D0053"/>
    <w:rsid w:val="004D1A09"/>
    <w:rsid w:val="004D1D16"/>
    <w:rsid w:val="004D6630"/>
    <w:rsid w:val="004E0A1B"/>
    <w:rsid w:val="004E27CE"/>
    <w:rsid w:val="004E71E4"/>
    <w:rsid w:val="004F2BED"/>
    <w:rsid w:val="004F56F5"/>
    <w:rsid w:val="004F63F3"/>
    <w:rsid w:val="004F6AAE"/>
    <w:rsid w:val="004F6B87"/>
    <w:rsid w:val="0050220F"/>
    <w:rsid w:val="0050443D"/>
    <w:rsid w:val="0050648C"/>
    <w:rsid w:val="00524B07"/>
    <w:rsid w:val="00533829"/>
    <w:rsid w:val="00534EE2"/>
    <w:rsid w:val="00537D3C"/>
    <w:rsid w:val="00544754"/>
    <w:rsid w:val="005454EC"/>
    <w:rsid w:val="00547A71"/>
    <w:rsid w:val="00552F4C"/>
    <w:rsid w:val="00553743"/>
    <w:rsid w:val="00554C91"/>
    <w:rsid w:val="00555BD2"/>
    <w:rsid w:val="00556F5B"/>
    <w:rsid w:val="00557CBC"/>
    <w:rsid w:val="00560103"/>
    <w:rsid w:val="005604E1"/>
    <w:rsid w:val="005609B5"/>
    <w:rsid w:val="005646B0"/>
    <w:rsid w:val="005656BC"/>
    <w:rsid w:val="005705BF"/>
    <w:rsid w:val="005723F2"/>
    <w:rsid w:val="0057541B"/>
    <w:rsid w:val="00576CC6"/>
    <w:rsid w:val="00576D65"/>
    <w:rsid w:val="0058045F"/>
    <w:rsid w:val="00582A53"/>
    <w:rsid w:val="005864FD"/>
    <w:rsid w:val="00586F80"/>
    <w:rsid w:val="00587282"/>
    <w:rsid w:val="00590080"/>
    <w:rsid w:val="00593DDA"/>
    <w:rsid w:val="00593E37"/>
    <w:rsid w:val="00594F59"/>
    <w:rsid w:val="00596549"/>
    <w:rsid w:val="005978A4"/>
    <w:rsid w:val="005A021D"/>
    <w:rsid w:val="005A1F75"/>
    <w:rsid w:val="005A22F5"/>
    <w:rsid w:val="005A2396"/>
    <w:rsid w:val="005A29B6"/>
    <w:rsid w:val="005A5B89"/>
    <w:rsid w:val="005A5F97"/>
    <w:rsid w:val="005A7C03"/>
    <w:rsid w:val="005B1A5F"/>
    <w:rsid w:val="005B3ACF"/>
    <w:rsid w:val="005C1438"/>
    <w:rsid w:val="005C1F85"/>
    <w:rsid w:val="005C23B7"/>
    <w:rsid w:val="005C7E50"/>
    <w:rsid w:val="005D2A13"/>
    <w:rsid w:val="005D2AFC"/>
    <w:rsid w:val="005D658E"/>
    <w:rsid w:val="005E1066"/>
    <w:rsid w:val="005E6F5F"/>
    <w:rsid w:val="005E728D"/>
    <w:rsid w:val="005E77A7"/>
    <w:rsid w:val="005F2224"/>
    <w:rsid w:val="005F2915"/>
    <w:rsid w:val="005F6691"/>
    <w:rsid w:val="006020EF"/>
    <w:rsid w:val="0060628F"/>
    <w:rsid w:val="00612538"/>
    <w:rsid w:val="00614DD4"/>
    <w:rsid w:val="00620A13"/>
    <w:rsid w:val="00626E84"/>
    <w:rsid w:val="00627247"/>
    <w:rsid w:val="00627531"/>
    <w:rsid w:val="00630A96"/>
    <w:rsid w:val="0063149C"/>
    <w:rsid w:val="006314A3"/>
    <w:rsid w:val="0063277A"/>
    <w:rsid w:val="0063278B"/>
    <w:rsid w:val="00634FC3"/>
    <w:rsid w:val="00636ED4"/>
    <w:rsid w:val="00637AED"/>
    <w:rsid w:val="00637BBD"/>
    <w:rsid w:val="006400AF"/>
    <w:rsid w:val="0064121C"/>
    <w:rsid w:val="0064223A"/>
    <w:rsid w:val="00643CB9"/>
    <w:rsid w:val="00645C79"/>
    <w:rsid w:val="006472DB"/>
    <w:rsid w:val="00651ADF"/>
    <w:rsid w:val="0065265B"/>
    <w:rsid w:val="00652B6D"/>
    <w:rsid w:val="006560F9"/>
    <w:rsid w:val="00657639"/>
    <w:rsid w:val="006576E8"/>
    <w:rsid w:val="006619CD"/>
    <w:rsid w:val="006628A2"/>
    <w:rsid w:val="00675D97"/>
    <w:rsid w:val="0068016B"/>
    <w:rsid w:val="00680E9A"/>
    <w:rsid w:val="00682041"/>
    <w:rsid w:val="006824F5"/>
    <w:rsid w:val="00682E4A"/>
    <w:rsid w:val="00683675"/>
    <w:rsid w:val="00687D1F"/>
    <w:rsid w:val="00696FA9"/>
    <w:rsid w:val="0069729C"/>
    <w:rsid w:val="0069729E"/>
    <w:rsid w:val="006A0D59"/>
    <w:rsid w:val="006A2ABE"/>
    <w:rsid w:val="006A3040"/>
    <w:rsid w:val="006A5FE5"/>
    <w:rsid w:val="006B5D4C"/>
    <w:rsid w:val="006D067F"/>
    <w:rsid w:val="006D4775"/>
    <w:rsid w:val="006D672A"/>
    <w:rsid w:val="006E0688"/>
    <w:rsid w:val="006E0761"/>
    <w:rsid w:val="006E35A1"/>
    <w:rsid w:val="006E3638"/>
    <w:rsid w:val="006E6FD5"/>
    <w:rsid w:val="006F0F9B"/>
    <w:rsid w:val="006F3ECE"/>
    <w:rsid w:val="006F5313"/>
    <w:rsid w:val="007019B0"/>
    <w:rsid w:val="0070306B"/>
    <w:rsid w:val="00703CD6"/>
    <w:rsid w:val="00705C13"/>
    <w:rsid w:val="00706A12"/>
    <w:rsid w:val="0070792F"/>
    <w:rsid w:val="007110E9"/>
    <w:rsid w:val="00714236"/>
    <w:rsid w:val="00714A06"/>
    <w:rsid w:val="00716EEB"/>
    <w:rsid w:val="00721233"/>
    <w:rsid w:val="00721E75"/>
    <w:rsid w:val="007272EF"/>
    <w:rsid w:val="0072774E"/>
    <w:rsid w:val="00727F42"/>
    <w:rsid w:val="00732F04"/>
    <w:rsid w:val="00733E1C"/>
    <w:rsid w:val="00737856"/>
    <w:rsid w:val="00740D23"/>
    <w:rsid w:val="00741566"/>
    <w:rsid w:val="00742917"/>
    <w:rsid w:val="0074464E"/>
    <w:rsid w:val="007457D4"/>
    <w:rsid w:val="007531B4"/>
    <w:rsid w:val="007534F0"/>
    <w:rsid w:val="00753FF3"/>
    <w:rsid w:val="00754089"/>
    <w:rsid w:val="0075410B"/>
    <w:rsid w:val="00756805"/>
    <w:rsid w:val="0075767E"/>
    <w:rsid w:val="0076072B"/>
    <w:rsid w:val="00760979"/>
    <w:rsid w:val="00761921"/>
    <w:rsid w:val="00762219"/>
    <w:rsid w:val="00762455"/>
    <w:rsid w:val="00762BA7"/>
    <w:rsid w:val="00763E99"/>
    <w:rsid w:val="0076758F"/>
    <w:rsid w:val="00767C37"/>
    <w:rsid w:val="007719DB"/>
    <w:rsid w:val="007722BF"/>
    <w:rsid w:val="00775FB4"/>
    <w:rsid w:val="007776ED"/>
    <w:rsid w:val="00780EF3"/>
    <w:rsid w:val="007818FF"/>
    <w:rsid w:val="0078191B"/>
    <w:rsid w:val="00781AC7"/>
    <w:rsid w:val="00781BD9"/>
    <w:rsid w:val="00787CF5"/>
    <w:rsid w:val="0079796B"/>
    <w:rsid w:val="007A04B1"/>
    <w:rsid w:val="007A092A"/>
    <w:rsid w:val="007A6A06"/>
    <w:rsid w:val="007A6BE1"/>
    <w:rsid w:val="007A7CF9"/>
    <w:rsid w:val="007B4584"/>
    <w:rsid w:val="007B4A0F"/>
    <w:rsid w:val="007B4DDB"/>
    <w:rsid w:val="007B66F9"/>
    <w:rsid w:val="007B6948"/>
    <w:rsid w:val="007B694D"/>
    <w:rsid w:val="007B6CB8"/>
    <w:rsid w:val="007B7DAA"/>
    <w:rsid w:val="007C11A5"/>
    <w:rsid w:val="007C179B"/>
    <w:rsid w:val="007C2F68"/>
    <w:rsid w:val="007C3BFE"/>
    <w:rsid w:val="007D1553"/>
    <w:rsid w:val="007D2C64"/>
    <w:rsid w:val="007D69B8"/>
    <w:rsid w:val="007D6BBD"/>
    <w:rsid w:val="007E0C51"/>
    <w:rsid w:val="007E3EAB"/>
    <w:rsid w:val="007E4941"/>
    <w:rsid w:val="007E519C"/>
    <w:rsid w:val="007E5B1C"/>
    <w:rsid w:val="007E677F"/>
    <w:rsid w:val="007E6900"/>
    <w:rsid w:val="007F336E"/>
    <w:rsid w:val="007F49E3"/>
    <w:rsid w:val="00800C24"/>
    <w:rsid w:val="00800EFC"/>
    <w:rsid w:val="008018D9"/>
    <w:rsid w:val="0081289D"/>
    <w:rsid w:val="0082383C"/>
    <w:rsid w:val="00823CFE"/>
    <w:rsid w:val="00824600"/>
    <w:rsid w:val="008268C5"/>
    <w:rsid w:val="008274C1"/>
    <w:rsid w:val="008276F9"/>
    <w:rsid w:val="00827B46"/>
    <w:rsid w:val="00830DEB"/>
    <w:rsid w:val="00837F93"/>
    <w:rsid w:val="008410DD"/>
    <w:rsid w:val="0084639C"/>
    <w:rsid w:val="00847BBB"/>
    <w:rsid w:val="00847F0C"/>
    <w:rsid w:val="00852D55"/>
    <w:rsid w:val="00853820"/>
    <w:rsid w:val="0085620A"/>
    <w:rsid w:val="008569B0"/>
    <w:rsid w:val="00856DC9"/>
    <w:rsid w:val="00865F8B"/>
    <w:rsid w:val="00866B1E"/>
    <w:rsid w:val="008713E4"/>
    <w:rsid w:val="00872449"/>
    <w:rsid w:val="00872A2E"/>
    <w:rsid w:val="00877627"/>
    <w:rsid w:val="0088254C"/>
    <w:rsid w:val="008842B4"/>
    <w:rsid w:val="00884924"/>
    <w:rsid w:val="00890BA0"/>
    <w:rsid w:val="00890DAD"/>
    <w:rsid w:val="00893EFB"/>
    <w:rsid w:val="00894E38"/>
    <w:rsid w:val="00897590"/>
    <w:rsid w:val="008A1E99"/>
    <w:rsid w:val="008A4252"/>
    <w:rsid w:val="008A7637"/>
    <w:rsid w:val="008B27DB"/>
    <w:rsid w:val="008B3E07"/>
    <w:rsid w:val="008B6AA6"/>
    <w:rsid w:val="008C00D9"/>
    <w:rsid w:val="008C4070"/>
    <w:rsid w:val="008C5259"/>
    <w:rsid w:val="008C5B38"/>
    <w:rsid w:val="008C6A91"/>
    <w:rsid w:val="008C6BAD"/>
    <w:rsid w:val="008D4A29"/>
    <w:rsid w:val="008E0B67"/>
    <w:rsid w:val="008F02BB"/>
    <w:rsid w:val="008F0DC0"/>
    <w:rsid w:val="008F13EC"/>
    <w:rsid w:val="008F261D"/>
    <w:rsid w:val="00900AD0"/>
    <w:rsid w:val="00902170"/>
    <w:rsid w:val="00902AC3"/>
    <w:rsid w:val="00902EA5"/>
    <w:rsid w:val="009049DA"/>
    <w:rsid w:val="00911A37"/>
    <w:rsid w:val="00913302"/>
    <w:rsid w:val="009169A7"/>
    <w:rsid w:val="00920200"/>
    <w:rsid w:val="009242D0"/>
    <w:rsid w:val="0093386F"/>
    <w:rsid w:val="00933A45"/>
    <w:rsid w:val="00933B94"/>
    <w:rsid w:val="00943674"/>
    <w:rsid w:val="00946A5A"/>
    <w:rsid w:val="00947528"/>
    <w:rsid w:val="00947B50"/>
    <w:rsid w:val="0095047A"/>
    <w:rsid w:val="009521E2"/>
    <w:rsid w:val="00955129"/>
    <w:rsid w:val="0095543B"/>
    <w:rsid w:val="00956227"/>
    <w:rsid w:val="00956B32"/>
    <w:rsid w:val="00961416"/>
    <w:rsid w:val="00963254"/>
    <w:rsid w:val="00965165"/>
    <w:rsid w:val="009678D4"/>
    <w:rsid w:val="00971AAE"/>
    <w:rsid w:val="00973B8C"/>
    <w:rsid w:val="00974A86"/>
    <w:rsid w:val="00975900"/>
    <w:rsid w:val="00975B33"/>
    <w:rsid w:val="00975F3C"/>
    <w:rsid w:val="0097602B"/>
    <w:rsid w:val="00976151"/>
    <w:rsid w:val="009778B3"/>
    <w:rsid w:val="009824FF"/>
    <w:rsid w:val="0098305D"/>
    <w:rsid w:val="00983A18"/>
    <w:rsid w:val="009857D8"/>
    <w:rsid w:val="009866B8"/>
    <w:rsid w:val="00987CC0"/>
    <w:rsid w:val="0099019F"/>
    <w:rsid w:val="00991A95"/>
    <w:rsid w:val="00991C22"/>
    <w:rsid w:val="0099249C"/>
    <w:rsid w:val="009944B6"/>
    <w:rsid w:val="00994FFB"/>
    <w:rsid w:val="00995913"/>
    <w:rsid w:val="009974EC"/>
    <w:rsid w:val="009A108C"/>
    <w:rsid w:val="009A2223"/>
    <w:rsid w:val="009A3CBA"/>
    <w:rsid w:val="009A3D1B"/>
    <w:rsid w:val="009A4378"/>
    <w:rsid w:val="009A4993"/>
    <w:rsid w:val="009A4C72"/>
    <w:rsid w:val="009A5508"/>
    <w:rsid w:val="009A6181"/>
    <w:rsid w:val="009A71CC"/>
    <w:rsid w:val="009A7204"/>
    <w:rsid w:val="009B175E"/>
    <w:rsid w:val="009B1EA4"/>
    <w:rsid w:val="009B22C4"/>
    <w:rsid w:val="009B65D5"/>
    <w:rsid w:val="009B6CCF"/>
    <w:rsid w:val="009B7008"/>
    <w:rsid w:val="009C1DA6"/>
    <w:rsid w:val="009C1E46"/>
    <w:rsid w:val="009C2142"/>
    <w:rsid w:val="009C304E"/>
    <w:rsid w:val="009C5132"/>
    <w:rsid w:val="009C76A5"/>
    <w:rsid w:val="009D0B72"/>
    <w:rsid w:val="009D1573"/>
    <w:rsid w:val="009D2180"/>
    <w:rsid w:val="009D4CD4"/>
    <w:rsid w:val="009D613E"/>
    <w:rsid w:val="009E0B0E"/>
    <w:rsid w:val="009E2098"/>
    <w:rsid w:val="009E59C1"/>
    <w:rsid w:val="009F79E0"/>
    <w:rsid w:val="00A006B4"/>
    <w:rsid w:val="00A04E1F"/>
    <w:rsid w:val="00A054C4"/>
    <w:rsid w:val="00A11216"/>
    <w:rsid w:val="00A13AB9"/>
    <w:rsid w:val="00A1596F"/>
    <w:rsid w:val="00A16392"/>
    <w:rsid w:val="00A210E7"/>
    <w:rsid w:val="00A23EA1"/>
    <w:rsid w:val="00A24638"/>
    <w:rsid w:val="00A24A2E"/>
    <w:rsid w:val="00A32983"/>
    <w:rsid w:val="00A33D11"/>
    <w:rsid w:val="00A36764"/>
    <w:rsid w:val="00A428F9"/>
    <w:rsid w:val="00A42DD1"/>
    <w:rsid w:val="00A43873"/>
    <w:rsid w:val="00A43FFD"/>
    <w:rsid w:val="00A50BB3"/>
    <w:rsid w:val="00A53A98"/>
    <w:rsid w:val="00A55D71"/>
    <w:rsid w:val="00A608F6"/>
    <w:rsid w:val="00A613A8"/>
    <w:rsid w:val="00A61B82"/>
    <w:rsid w:val="00A64CE8"/>
    <w:rsid w:val="00A64D2B"/>
    <w:rsid w:val="00A67077"/>
    <w:rsid w:val="00A6735F"/>
    <w:rsid w:val="00A7003A"/>
    <w:rsid w:val="00A70F58"/>
    <w:rsid w:val="00A71851"/>
    <w:rsid w:val="00A71F0F"/>
    <w:rsid w:val="00A73A24"/>
    <w:rsid w:val="00A73BFC"/>
    <w:rsid w:val="00A75D6B"/>
    <w:rsid w:val="00A8033E"/>
    <w:rsid w:val="00A85D8F"/>
    <w:rsid w:val="00A90D77"/>
    <w:rsid w:val="00A9161B"/>
    <w:rsid w:val="00A91CCE"/>
    <w:rsid w:val="00A921A7"/>
    <w:rsid w:val="00A932B9"/>
    <w:rsid w:val="00A955F1"/>
    <w:rsid w:val="00A95EAB"/>
    <w:rsid w:val="00A97469"/>
    <w:rsid w:val="00A974AC"/>
    <w:rsid w:val="00AA04D4"/>
    <w:rsid w:val="00AA0B8A"/>
    <w:rsid w:val="00AA1BEB"/>
    <w:rsid w:val="00AA3979"/>
    <w:rsid w:val="00AA4F01"/>
    <w:rsid w:val="00AA607F"/>
    <w:rsid w:val="00AB3162"/>
    <w:rsid w:val="00AC51C7"/>
    <w:rsid w:val="00AC5AAA"/>
    <w:rsid w:val="00AC67A7"/>
    <w:rsid w:val="00AC6B70"/>
    <w:rsid w:val="00AC6C69"/>
    <w:rsid w:val="00AD05B7"/>
    <w:rsid w:val="00AD26B8"/>
    <w:rsid w:val="00AD32F9"/>
    <w:rsid w:val="00AD4D6D"/>
    <w:rsid w:val="00AD51E2"/>
    <w:rsid w:val="00AD5C1C"/>
    <w:rsid w:val="00AE0CCD"/>
    <w:rsid w:val="00AE1E05"/>
    <w:rsid w:val="00AE2783"/>
    <w:rsid w:val="00AE4087"/>
    <w:rsid w:val="00AE68C5"/>
    <w:rsid w:val="00AF0418"/>
    <w:rsid w:val="00AF111D"/>
    <w:rsid w:val="00AF13B7"/>
    <w:rsid w:val="00AF24DB"/>
    <w:rsid w:val="00AF3D01"/>
    <w:rsid w:val="00AF4BC9"/>
    <w:rsid w:val="00AF5402"/>
    <w:rsid w:val="00B037DE"/>
    <w:rsid w:val="00B04F72"/>
    <w:rsid w:val="00B06937"/>
    <w:rsid w:val="00B0696E"/>
    <w:rsid w:val="00B101BE"/>
    <w:rsid w:val="00B1039B"/>
    <w:rsid w:val="00B112B0"/>
    <w:rsid w:val="00B11DEC"/>
    <w:rsid w:val="00B133CE"/>
    <w:rsid w:val="00B135EF"/>
    <w:rsid w:val="00B14BC3"/>
    <w:rsid w:val="00B20D8E"/>
    <w:rsid w:val="00B23DC0"/>
    <w:rsid w:val="00B30B20"/>
    <w:rsid w:val="00B30DD1"/>
    <w:rsid w:val="00B33790"/>
    <w:rsid w:val="00B34D5D"/>
    <w:rsid w:val="00B356BF"/>
    <w:rsid w:val="00B41A87"/>
    <w:rsid w:val="00B43068"/>
    <w:rsid w:val="00B45028"/>
    <w:rsid w:val="00B46DA9"/>
    <w:rsid w:val="00B50912"/>
    <w:rsid w:val="00B52964"/>
    <w:rsid w:val="00B5639F"/>
    <w:rsid w:val="00B627DF"/>
    <w:rsid w:val="00B62CDD"/>
    <w:rsid w:val="00B66696"/>
    <w:rsid w:val="00B723C2"/>
    <w:rsid w:val="00B75524"/>
    <w:rsid w:val="00B76E10"/>
    <w:rsid w:val="00B80D8B"/>
    <w:rsid w:val="00B84407"/>
    <w:rsid w:val="00BA0570"/>
    <w:rsid w:val="00BA0863"/>
    <w:rsid w:val="00BA443F"/>
    <w:rsid w:val="00BA52A3"/>
    <w:rsid w:val="00BA65B8"/>
    <w:rsid w:val="00BA74F6"/>
    <w:rsid w:val="00BB012F"/>
    <w:rsid w:val="00BB0420"/>
    <w:rsid w:val="00BB103F"/>
    <w:rsid w:val="00BB1B7A"/>
    <w:rsid w:val="00BC374A"/>
    <w:rsid w:val="00BC6DCD"/>
    <w:rsid w:val="00BD0BFB"/>
    <w:rsid w:val="00BD2DB0"/>
    <w:rsid w:val="00BD3597"/>
    <w:rsid w:val="00BD60F0"/>
    <w:rsid w:val="00BD65BA"/>
    <w:rsid w:val="00BE0614"/>
    <w:rsid w:val="00BE1C02"/>
    <w:rsid w:val="00BE346B"/>
    <w:rsid w:val="00BE5406"/>
    <w:rsid w:val="00BE5A0A"/>
    <w:rsid w:val="00BF0934"/>
    <w:rsid w:val="00BF13D4"/>
    <w:rsid w:val="00BF217A"/>
    <w:rsid w:val="00BF2430"/>
    <w:rsid w:val="00BF4DB2"/>
    <w:rsid w:val="00BF7F1D"/>
    <w:rsid w:val="00C049EC"/>
    <w:rsid w:val="00C07631"/>
    <w:rsid w:val="00C0771E"/>
    <w:rsid w:val="00C138AF"/>
    <w:rsid w:val="00C17A32"/>
    <w:rsid w:val="00C17AE4"/>
    <w:rsid w:val="00C24A4A"/>
    <w:rsid w:val="00C25A83"/>
    <w:rsid w:val="00C263CA"/>
    <w:rsid w:val="00C26567"/>
    <w:rsid w:val="00C37C86"/>
    <w:rsid w:val="00C440F5"/>
    <w:rsid w:val="00C50B43"/>
    <w:rsid w:val="00C516E5"/>
    <w:rsid w:val="00C529B9"/>
    <w:rsid w:val="00C52F02"/>
    <w:rsid w:val="00C55505"/>
    <w:rsid w:val="00C60899"/>
    <w:rsid w:val="00C618F2"/>
    <w:rsid w:val="00C63F77"/>
    <w:rsid w:val="00C653E0"/>
    <w:rsid w:val="00C65805"/>
    <w:rsid w:val="00C6662D"/>
    <w:rsid w:val="00C66C35"/>
    <w:rsid w:val="00C70290"/>
    <w:rsid w:val="00C70CC0"/>
    <w:rsid w:val="00C70DE6"/>
    <w:rsid w:val="00C721C6"/>
    <w:rsid w:val="00C73066"/>
    <w:rsid w:val="00C81EA1"/>
    <w:rsid w:val="00C85E29"/>
    <w:rsid w:val="00C8610A"/>
    <w:rsid w:val="00C90FD2"/>
    <w:rsid w:val="00C926B2"/>
    <w:rsid w:val="00C9549E"/>
    <w:rsid w:val="00C9674A"/>
    <w:rsid w:val="00CA3DA9"/>
    <w:rsid w:val="00CA51D4"/>
    <w:rsid w:val="00CA5EFE"/>
    <w:rsid w:val="00CA73EF"/>
    <w:rsid w:val="00CB2898"/>
    <w:rsid w:val="00CB2923"/>
    <w:rsid w:val="00CB3D32"/>
    <w:rsid w:val="00CB6BBE"/>
    <w:rsid w:val="00CB7CDB"/>
    <w:rsid w:val="00CC673A"/>
    <w:rsid w:val="00CC70F9"/>
    <w:rsid w:val="00CD1C89"/>
    <w:rsid w:val="00CD5836"/>
    <w:rsid w:val="00CD7316"/>
    <w:rsid w:val="00CD7CC1"/>
    <w:rsid w:val="00CE0F36"/>
    <w:rsid w:val="00CE21C1"/>
    <w:rsid w:val="00CE31C7"/>
    <w:rsid w:val="00CE3688"/>
    <w:rsid w:val="00CE3829"/>
    <w:rsid w:val="00CE7C82"/>
    <w:rsid w:val="00CF0323"/>
    <w:rsid w:val="00CF12C8"/>
    <w:rsid w:val="00CF1AE5"/>
    <w:rsid w:val="00CF1DF3"/>
    <w:rsid w:val="00CF452D"/>
    <w:rsid w:val="00CF6661"/>
    <w:rsid w:val="00CF6CF8"/>
    <w:rsid w:val="00CF6DD2"/>
    <w:rsid w:val="00CF7CC2"/>
    <w:rsid w:val="00D0147B"/>
    <w:rsid w:val="00D033ED"/>
    <w:rsid w:val="00D034A6"/>
    <w:rsid w:val="00D0477B"/>
    <w:rsid w:val="00D0764B"/>
    <w:rsid w:val="00D11897"/>
    <w:rsid w:val="00D125CC"/>
    <w:rsid w:val="00D12643"/>
    <w:rsid w:val="00D128A6"/>
    <w:rsid w:val="00D1650A"/>
    <w:rsid w:val="00D202BC"/>
    <w:rsid w:val="00D21F5F"/>
    <w:rsid w:val="00D224A7"/>
    <w:rsid w:val="00D228BF"/>
    <w:rsid w:val="00D2324C"/>
    <w:rsid w:val="00D306C2"/>
    <w:rsid w:val="00D32C2C"/>
    <w:rsid w:val="00D32E46"/>
    <w:rsid w:val="00D32F16"/>
    <w:rsid w:val="00D32F5A"/>
    <w:rsid w:val="00D331B9"/>
    <w:rsid w:val="00D34DBD"/>
    <w:rsid w:val="00D353EF"/>
    <w:rsid w:val="00D3611D"/>
    <w:rsid w:val="00D44D92"/>
    <w:rsid w:val="00D5058A"/>
    <w:rsid w:val="00D52134"/>
    <w:rsid w:val="00D54338"/>
    <w:rsid w:val="00D54760"/>
    <w:rsid w:val="00D55B5F"/>
    <w:rsid w:val="00D5604D"/>
    <w:rsid w:val="00D56EF5"/>
    <w:rsid w:val="00D603F4"/>
    <w:rsid w:val="00D61FC0"/>
    <w:rsid w:val="00D64712"/>
    <w:rsid w:val="00D655A1"/>
    <w:rsid w:val="00D656E5"/>
    <w:rsid w:val="00D661E7"/>
    <w:rsid w:val="00D66AE5"/>
    <w:rsid w:val="00D70476"/>
    <w:rsid w:val="00D72C7F"/>
    <w:rsid w:val="00D74E49"/>
    <w:rsid w:val="00D75446"/>
    <w:rsid w:val="00D75A07"/>
    <w:rsid w:val="00D75F3F"/>
    <w:rsid w:val="00D7627E"/>
    <w:rsid w:val="00D81841"/>
    <w:rsid w:val="00D82223"/>
    <w:rsid w:val="00D84099"/>
    <w:rsid w:val="00D849A1"/>
    <w:rsid w:val="00D87BB1"/>
    <w:rsid w:val="00D929B8"/>
    <w:rsid w:val="00D938D5"/>
    <w:rsid w:val="00D93F58"/>
    <w:rsid w:val="00D95540"/>
    <w:rsid w:val="00DA4B13"/>
    <w:rsid w:val="00DA4B2D"/>
    <w:rsid w:val="00DA5045"/>
    <w:rsid w:val="00DA555F"/>
    <w:rsid w:val="00DA5BD8"/>
    <w:rsid w:val="00DA5E8A"/>
    <w:rsid w:val="00DA6BB3"/>
    <w:rsid w:val="00DB01E5"/>
    <w:rsid w:val="00DB17E1"/>
    <w:rsid w:val="00DB69E6"/>
    <w:rsid w:val="00DC105E"/>
    <w:rsid w:val="00DC6509"/>
    <w:rsid w:val="00DC6544"/>
    <w:rsid w:val="00DD0120"/>
    <w:rsid w:val="00DD0CE3"/>
    <w:rsid w:val="00DE3D8F"/>
    <w:rsid w:val="00DE5DC9"/>
    <w:rsid w:val="00DE6B84"/>
    <w:rsid w:val="00DE7C0A"/>
    <w:rsid w:val="00DF006E"/>
    <w:rsid w:val="00DF2BFC"/>
    <w:rsid w:val="00DF2D9B"/>
    <w:rsid w:val="00DF3B8D"/>
    <w:rsid w:val="00DF3E4B"/>
    <w:rsid w:val="00DF4E16"/>
    <w:rsid w:val="00DF5E8E"/>
    <w:rsid w:val="00DF63A2"/>
    <w:rsid w:val="00E0131A"/>
    <w:rsid w:val="00E02637"/>
    <w:rsid w:val="00E02763"/>
    <w:rsid w:val="00E03A4D"/>
    <w:rsid w:val="00E14FD5"/>
    <w:rsid w:val="00E159CB"/>
    <w:rsid w:val="00E1689D"/>
    <w:rsid w:val="00E20B1C"/>
    <w:rsid w:val="00E20D2F"/>
    <w:rsid w:val="00E222A5"/>
    <w:rsid w:val="00E25BFC"/>
    <w:rsid w:val="00E26CF4"/>
    <w:rsid w:val="00E30794"/>
    <w:rsid w:val="00E30B4F"/>
    <w:rsid w:val="00E3154C"/>
    <w:rsid w:val="00E33C0D"/>
    <w:rsid w:val="00E401A9"/>
    <w:rsid w:val="00E403B6"/>
    <w:rsid w:val="00E439DE"/>
    <w:rsid w:val="00E44DDF"/>
    <w:rsid w:val="00E466BD"/>
    <w:rsid w:val="00E47456"/>
    <w:rsid w:val="00E50B46"/>
    <w:rsid w:val="00E526D5"/>
    <w:rsid w:val="00E537B4"/>
    <w:rsid w:val="00E53EB7"/>
    <w:rsid w:val="00E550DB"/>
    <w:rsid w:val="00E575C2"/>
    <w:rsid w:val="00E635B1"/>
    <w:rsid w:val="00E65C4C"/>
    <w:rsid w:val="00E666F4"/>
    <w:rsid w:val="00E66F74"/>
    <w:rsid w:val="00E7015E"/>
    <w:rsid w:val="00E708A9"/>
    <w:rsid w:val="00E722BA"/>
    <w:rsid w:val="00E725AA"/>
    <w:rsid w:val="00E725DF"/>
    <w:rsid w:val="00E7628D"/>
    <w:rsid w:val="00E822C0"/>
    <w:rsid w:val="00E85220"/>
    <w:rsid w:val="00E86A33"/>
    <w:rsid w:val="00E86EAD"/>
    <w:rsid w:val="00E92F83"/>
    <w:rsid w:val="00E94DE3"/>
    <w:rsid w:val="00E969F6"/>
    <w:rsid w:val="00E9775B"/>
    <w:rsid w:val="00EA297E"/>
    <w:rsid w:val="00EA38BF"/>
    <w:rsid w:val="00EA6B04"/>
    <w:rsid w:val="00EB1278"/>
    <w:rsid w:val="00EB128A"/>
    <w:rsid w:val="00EB138D"/>
    <w:rsid w:val="00EB2D8B"/>
    <w:rsid w:val="00EB44C6"/>
    <w:rsid w:val="00EB4B35"/>
    <w:rsid w:val="00EC0A5D"/>
    <w:rsid w:val="00EC328F"/>
    <w:rsid w:val="00EC42B5"/>
    <w:rsid w:val="00EC5F87"/>
    <w:rsid w:val="00EC707D"/>
    <w:rsid w:val="00ED1359"/>
    <w:rsid w:val="00ED1804"/>
    <w:rsid w:val="00ED5912"/>
    <w:rsid w:val="00ED611B"/>
    <w:rsid w:val="00EE1270"/>
    <w:rsid w:val="00EE28FA"/>
    <w:rsid w:val="00EF0E92"/>
    <w:rsid w:val="00EF18E0"/>
    <w:rsid w:val="00EF2838"/>
    <w:rsid w:val="00EF647B"/>
    <w:rsid w:val="00EF69A7"/>
    <w:rsid w:val="00F010EA"/>
    <w:rsid w:val="00F054A2"/>
    <w:rsid w:val="00F108BE"/>
    <w:rsid w:val="00F128A2"/>
    <w:rsid w:val="00F13355"/>
    <w:rsid w:val="00F14348"/>
    <w:rsid w:val="00F16F32"/>
    <w:rsid w:val="00F2075A"/>
    <w:rsid w:val="00F20D32"/>
    <w:rsid w:val="00F21E84"/>
    <w:rsid w:val="00F2236C"/>
    <w:rsid w:val="00F24BE1"/>
    <w:rsid w:val="00F35821"/>
    <w:rsid w:val="00F36F80"/>
    <w:rsid w:val="00F37A4C"/>
    <w:rsid w:val="00F37BEE"/>
    <w:rsid w:val="00F402D7"/>
    <w:rsid w:val="00F40F7A"/>
    <w:rsid w:val="00F411AB"/>
    <w:rsid w:val="00F422AE"/>
    <w:rsid w:val="00F54EB9"/>
    <w:rsid w:val="00F56308"/>
    <w:rsid w:val="00F57038"/>
    <w:rsid w:val="00F60A41"/>
    <w:rsid w:val="00F624F6"/>
    <w:rsid w:val="00F625EC"/>
    <w:rsid w:val="00F634AA"/>
    <w:rsid w:val="00F644C6"/>
    <w:rsid w:val="00F64D7A"/>
    <w:rsid w:val="00F65B11"/>
    <w:rsid w:val="00F661D3"/>
    <w:rsid w:val="00F71115"/>
    <w:rsid w:val="00F7135A"/>
    <w:rsid w:val="00F75D4A"/>
    <w:rsid w:val="00F7732D"/>
    <w:rsid w:val="00F77A3C"/>
    <w:rsid w:val="00F81FFC"/>
    <w:rsid w:val="00F83262"/>
    <w:rsid w:val="00F84FA2"/>
    <w:rsid w:val="00F85345"/>
    <w:rsid w:val="00F85C1F"/>
    <w:rsid w:val="00F863C1"/>
    <w:rsid w:val="00FA2073"/>
    <w:rsid w:val="00FA2869"/>
    <w:rsid w:val="00FA6E1C"/>
    <w:rsid w:val="00FB2F2D"/>
    <w:rsid w:val="00FB3914"/>
    <w:rsid w:val="00FB4A3A"/>
    <w:rsid w:val="00FB4B08"/>
    <w:rsid w:val="00FB4BF2"/>
    <w:rsid w:val="00FC3AE8"/>
    <w:rsid w:val="00FC413F"/>
    <w:rsid w:val="00FC4D6B"/>
    <w:rsid w:val="00FC4E2D"/>
    <w:rsid w:val="00FD48FC"/>
    <w:rsid w:val="00FD5019"/>
    <w:rsid w:val="00FD512C"/>
    <w:rsid w:val="00FD51BC"/>
    <w:rsid w:val="00FD5985"/>
    <w:rsid w:val="00FE1C1E"/>
    <w:rsid w:val="00FE482C"/>
    <w:rsid w:val="00FE58EC"/>
    <w:rsid w:val="00FE7BB3"/>
    <w:rsid w:val="00FF0DD1"/>
    <w:rsid w:val="00FF1BE3"/>
    <w:rsid w:val="00FF4BF9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CC908"/>
  <w15:docId w15:val="{542C5DC2-ED75-4671-B93A-C0792E46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957"/>
    <w:rPr>
      <w:rFonts w:ascii="Times Armenian" w:hAnsi="Times Armenian"/>
      <w:sz w:val="24"/>
      <w:szCs w:val="24"/>
      <w:lang w:val="en-US"/>
    </w:rPr>
  </w:style>
  <w:style w:type="paragraph" w:styleId="1">
    <w:name w:val="heading 1"/>
    <w:basedOn w:val="a"/>
    <w:next w:val="a"/>
    <w:qFormat/>
    <w:rsid w:val="000108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649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aliases w:val=" Знак"/>
    <w:basedOn w:val="a"/>
    <w:next w:val="a"/>
    <w:link w:val="80"/>
    <w:qFormat/>
    <w:rsid w:val="008569B0"/>
    <w:pPr>
      <w:keepNext/>
      <w:outlineLvl w:val="7"/>
    </w:pPr>
    <w:rPr>
      <w:i/>
      <w:sz w:val="20"/>
      <w:szCs w:val="20"/>
      <w:lang w:val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">
    <w:name w:val="norm"/>
    <w:basedOn w:val="a"/>
    <w:link w:val="normChar"/>
    <w:rsid w:val="0068016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ink w:val="norm"/>
    <w:locked/>
    <w:rsid w:val="0068016B"/>
    <w:rPr>
      <w:rFonts w:ascii="Arial Armenian" w:hAnsi="Arial Armenian"/>
      <w:sz w:val="22"/>
      <w:szCs w:val="24"/>
      <w:lang w:val="en-US" w:eastAsia="ru-RU" w:bidi="ar-SA"/>
    </w:rPr>
  </w:style>
  <w:style w:type="paragraph" w:styleId="a3">
    <w:name w:val="Body Text Indent"/>
    <w:aliases w:val=" Char"/>
    <w:basedOn w:val="a"/>
    <w:link w:val="a4"/>
    <w:rsid w:val="0068016B"/>
    <w:pPr>
      <w:ind w:firstLine="720"/>
      <w:jc w:val="both"/>
    </w:pPr>
    <w:rPr>
      <w:rFonts w:ascii="Arial LatArm" w:hAnsi="Arial LatArm"/>
      <w:noProof/>
      <w:lang w:val="en-AU"/>
    </w:rPr>
  </w:style>
  <w:style w:type="character" w:customStyle="1" w:styleId="a4">
    <w:name w:val="Основной текст с отступом Знак"/>
    <w:aliases w:val=" Char Знак"/>
    <w:link w:val="a3"/>
    <w:rsid w:val="0068016B"/>
    <w:rPr>
      <w:rFonts w:ascii="Arial LatArm" w:hAnsi="Arial LatArm"/>
      <w:noProof/>
      <w:sz w:val="24"/>
      <w:szCs w:val="24"/>
      <w:lang w:val="en-AU" w:eastAsia="ru-RU" w:bidi="ar-SA"/>
    </w:rPr>
  </w:style>
  <w:style w:type="paragraph" w:styleId="20">
    <w:name w:val="Body Text Indent 2"/>
    <w:basedOn w:val="a"/>
    <w:link w:val="21"/>
    <w:rsid w:val="00010849"/>
    <w:pPr>
      <w:spacing w:after="120" w:line="480" w:lineRule="auto"/>
      <w:ind w:left="360"/>
    </w:pPr>
  </w:style>
  <w:style w:type="paragraph" w:styleId="a5">
    <w:name w:val="header"/>
    <w:basedOn w:val="a"/>
    <w:rsid w:val="00010849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eastAsia="en-US"/>
    </w:rPr>
  </w:style>
  <w:style w:type="paragraph" w:styleId="a6">
    <w:name w:val="Body Text"/>
    <w:basedOn w:val="a"/>
    <w:link w:val="a7"/>
    <w:rsid w:val="00D87BB1"/>
    <w:pPr>
      <w:spacing w:after="120"/>
    </w:pPr>
  </w:style>
  <w:style w:type="table" w:styleId="a8">
    <w:name w:val="Table Grid"/>
    <w:basedOn w:val="a1"/>
    <w:rsid w:val="00D8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0527A5"/>
    <w:pPr>
      <w:spacing w:after="120"/>
      <w:ind w:left="360"/>
    </w:pPr>
    <w:rPr>
      <w:sz w:val="16"/>
      <w:szCs w:val="16"/>
    </w:rPr>
  </w:style>
  <w:style w:type="paragraph" w:customStyle="1" w:styleId="Char">
    <w:name w:val="Char"/>
    <w:basedOn w:val="a"/>
    <w:rsid w:val="00347A86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styleId="a9">
    <w:name w:val="Balloon Text"/>
    <w:basedOn w:val="a"/>
    <w:semiHidden/>
    <w:rsid w:val="003C4DA4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aliases w:val=" Знак Знак"/>
    <w:link w:val="8"/>
    <w:locked/>
    <w:rsid w:val="008569B0"/>
    <w:rPr>
      <w:rFonts w:ascii="Times Armenian" w:hAnsi="Times Armenian"/>
      <w:i/>
      <w:lang w:val="nl-NL" w:bidi="ar-SA"/>
    </w:rPr>
  </w:style>
  <w:style w:type="character" w:customStyle="1" w:styleId="CharChar14">
    <w:name w:val="Char Char14"/>
    <w:locked/>
    <w:rsid w:val="00884924"/>
    <w:rPr>
      <w:rFonts w:ascii="Times Armenian" w:hAnsi="Times Armenian"/>
      <w:i/>
      <w:lang w:val="nl-NL" w:bidi="ar-SA"/>
    </w:rPr>
  </w:style>
  <w:style w:type="paragraph" w:styleId="aa">
    <w:name w:val="footer"/>
    <w:basedOn w:val="a"/>
    <w:rsid w:val="00D11897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eastAsia="en-US"/>
    </w:rPr>
  </w:style>
  <w:style w:type="character" w:styleId="ab">
    <w:name w:val="Hyperlink"/>
    <w:uiPriority w:val="99"/>
    <w:unhideWhenUsed/>
    <w:rsid w:val="0026207B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3C73E9"/>
    <w:rPr>
      <w:rFonts w:ascii="Times Armenian" w:hAnsi="Times Armenian"/>
      <w:sz w:val="24"/>
      <w:szCs w:val="24"/>
      <w:lang w:eastAsia="ru-RU"/>
    </w:rPr>
  </w:style>
  <w:style w:type="character" w:customStyle="1" w:styleId="a7">
    <w:name w:val="Основной текст Знак"/>
    <w:link w:val="a6"/>
    <w:rsid w:val="00A64D2B"/>
    <w:rPr>
      <w:rFonts w:ascii="Times Armenian" w:hAnsi="Times Armenian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975B33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8274C1"/>
    <w:rPr>
      <w:rFonts w:ascii="Times Armenian" w:hAnsi="Times Armenian"/>
      <w:sz w:val="16"/>
      <w:szCs w:val="16"/>
      <w:lang w:val="en-US"/>
    </w:rPr>
  </w:style>
  <w:style w:type="paragraph" w:customStyle="1" w:styleId="Default">
    <w:name w:val="Default"/>
    <w:rsid w:val="00C66C35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E62E1-FE6E-4887-93C5-331E4F0BF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6026</CharactersWithSpaces>
  <SharedDoc>false</SharedDoc>
  <HLinks>
    <vt:vector size="24" baseType="variant">
      <vt:variant>
        <vt:i4>5570666</vt:i4>
      </vt:variant>
      <vt:variant>
        <vt:i4>9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6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3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0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27</cp:revision>
  <cp:lastPrinted>2025-10-02T05:58:00Z</cp:lastPrinted>
  <dcterms:created xsi:type="dcterms:W3CDTF">2024-05-20T12:20:00Z</dcterms:created>
  <dcterms:modified xsi:type="dcterms:W3CDTF">2025-10-27T07:47:00Z</dcterms:modified>
</cp:coreProperties>
</file>