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C9" w:rsidRPr="00F32E43" w:rsidRDefault="008A6DC9" w:rsidP="00130CD7">
      <w:pPr>
        <w:ind w:firstLine="567"/>
        <w:jc w:val="both"/>
        <w:rPr>
          <w:rFonts w:ascii="GHEA Grapalat" w:hAnsi="GHEA Grapalat"/>
          <w:b/>
          <w:i/>
          <w:sz w:val="32"/>
          <w:szCs w:val="19"/>
        </w:rPr>
      </w:pPr>
    </w:p>
    <w:p w:rsidR="008A6DC9" w:rsidRPr="008A6DC9" w:rsidRDefault="008A6DC9" w:rsidP="008A6DC9">
      <w:pPr>
        <w:ind w:firstLine="567"/>
        <w:jc w:val="center"/>
        <w:rPr>
          <w:rFonts w:ascii="GHEA Grapalat" w:hAnsi="GHEA Grapalat"/>
          <w:b/>
          <w:i/>
          <w:sz w:val="72"/>
          <w:szCs w:val="19"/>
          <w:lang w:val="hy-AM"/>
        </w:rPr>
      </w:pPr>
      <w:bookmarkStart w:id="0" w:name="_GoBack"/>
      <w:r w:rsidRPr="008A6DC9">
        <w:rPr>
          <w:rFonts w:ascii="GHEA Grapalat" w:hAnsi="GHEA Grapalat"/>
          <w:b/>
          <w:i/>
          <w:sz w:val="72"/>
          <w:szCs w:val="19"/>
          <w:lang w:val="hy-AM"/>
        </w:rPr>
        <w:t>ԾԱՆՈՒՑՈՒՄ</w:t>
      </w:r>
    </w:p>
    <w:bookmarkEnd w:id="0"/>
    <w:p w:rsidR="008A6DC9" w:rsidRPr="00F32E43" w:rsidRDefault="008A6DC9" w:rsidP="00130CD7">
      <w:pPr>
        <w:ind w:firstLine="567"/>
        <w:jc w:val="both"/>
        <w:rPr>
          <w:rFonts w:ascii="GHEA Grapalat" w:hAnsi="GHEA Grapalat"/>
          <w:b/>
          <w:i/>
          <w:sz w:val="18"/>
          <w:szCs w:val="19"/>
        </w:rPr>
      </w:pPr>
    </w:p>
    <w:p w:rsidR="009E757A" w:rsidRPr="00F32E43" w:rsidRDefault="00130CD7" w:rsidP="00F32E43">
      <w:pPr>
        <w:ind w:left="-142" w:firstLine="567"/>
        <w:jc w:val="both"/>
        <w:rPr>
          <w:rFonts w:ascii="GHEA Grapalat" w:hAnsi="GHEA Grapalat"/>
          <w:b/>
          <w:i/>
          <w:sz w:val="44"/>
          <w:szCs w:val="19"/>
        </w:rPr>
      </w:pPr>
      <w:r w:rsidRPr="00F32E43">
        <w:rPr>
          <w:rFonts w:ascii="GHEA Grapalat" w:hAnsi="GHEA Grapalat"/>
          <w:b/>
          <w:i/>
          <w:sz w:val="44"/>
          <w:szCs w:val="19"/>
        </w:rPr>
        <w:t xml:space="preserve">«ՀԱԷԿ-ԷԱՃԱՊՁԲ-43/25»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</w:rPr>
        <w:t>ծածկագրով</w:t>
      </w:r>
      <w:proofErr w:type="spellEnd"/>
      <w:r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</w:rPr>
        <w:t>գնման</w:t>
      </w:r>
      <w:proofErr w:type="spellEnd"/>
      <w:r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</w:rPr>
        <w:t>ընթացակարգի</w:t>
      </w:r>
      <w:proofErr w:type="spellEnd"/>
      <w:r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</w:rPr>
        <w:t>շրջանակներում</w:t>
      </w:r>
      <w:proofErr w:type="spellEnd"/>
      <w:r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r w:rsidRPr="00F32E43">
        <w:rPr>
          <w:rFonts w:ascii="GHEA Grapalat" w:hAnsi="GHEA Grapalat"/>
          <w:b/>
          <w:i/>
          <w:sz w:val="48"/>
        </w:rPr>
        <w:t xml:space="preserve">MZ-4.4.3. </w:t>
      </w:r>
      <w:r w:rsidRPr="00F32E43">
        <w:rPr>
          <w:rFonts w:ascii="GHEA Grapalat" w:hAnsi="GHEA Grapalat"/>
          <w:b/>
          <w:i/>
          <w:sz w:val="48"/>
        </w:rPr>
        <w:t>և MZ-4.4.2</w:t>
      </w:r>
      <w:r w:rsidRPr="00F32E43">
        <w:rPr>
          <w:rFonts w:ascii="GHEA Grapalat" w:hAnsi="GHEA Grapalat"/>
          <w:b/>
          <w:i/>
          <w:sz w:val="48"/>
        </w:rPr>
        <w:t xml:space="preserve">.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</w:rPr>
        <w:t>շ</w:t>
      </w:r>
      <w:r w:rsidRPr="00F32E43">
        <w:rPr>
          <w:rFonts w:ascii="GHEA Grapalat" w:hAnsi="GHEA Grapalat"/>
          <w:b/>
          <w:i/>
          <w:sz w:val="44"/>
          <w:szCs w:val="19"/>
        </w:rPr>
        <w:t>արժիչային</w:t>
      </w:r>
      <w:proofErr w:type="spellEnd"/>
      <w:r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</w:rPr>
        <w:t>շարժաբերներին</w:t>
      </w:r>
      <w:proofErr w:type="spellEnd"/>
      <w:r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</w:rPr>
        <w:t>տեղում</w:t>
      </w:r>
      <w:proofErr w:type="spellEnd"/>
      <w:r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</w:rPr>
        <w:t>ծանոթանալու</w:t>
      </w:r>
      <w:proofErr w:type="spellEnd"/>
      <w:r w:rsidRPr="00F32E43">
        <w:rPr>
          <w:rFonts w:ascii="GHEA Grapalat" w:hAnsi="GHEA Grapalat"/>
          <w:b/>
          <w:i/>
          <w:sz w:val="44"/>
          <w:szCs w:val="19"/>
        </w:rPr>
        <w:t xml:space="preserve"> և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</w:rPr>
        <w:t>ուսումնասիրելու</w:t>
      </w:r>
      <w:proofErr w:type="spellEnd"/>
      <w:r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</w:rPr>
        <w:t>նպատակով</w:t>
      </w:r>
      <w:proofErr w:type="spellEnd"/>
      <w:r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r w:rsidRPr="00F32E43">
        <w:rPr>
          <w:rFonts w:ascii="GHEA Grapalat" w:hAnsi="GHEA Grapalat"/>
          <w:b/>
          <w:i/>
          <w:sz w:val="44"/>
          <w:szCs w:val="19"/>
        </w:rPr>
        <w:t>«ՀԱԷԿ» ՓԲԸ</w:t>
      </w:r>
      <w:r w:rsidRPr="00F32E43">
        <w:rPr>
          <w:rFonts w:ascii="GHEA Grapalat" w:hAnsi="GHEA Grapalat"/>
          <w:b/>
          <w:i/>
          <w:sz w:val="44"/>
          <w:szCs w:val="19"/>
        </w:rPr>
        <w:t xml:space="preserve">-ն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</w:rPr>
        <w:t>տեղեկացնում</w:t>
      </w:r>
      <w:proofErr w:type="spellEnd"/>
      <w:r w:rsidRPr="00F32E43">
        <w:rPr>
          <w:rFonts w:ascii="GHEA Grapalat" w:hAnsi="GHEA Grapalat"/>
          <w:b/>
          <w:i/>
          <w:sz w:val="44"/>
          <w:szCs w:val="19"/>
        </w:rPr>
        <w:t xml:space="preserve"> է,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</w:rPr>
        <w:t>որ</w:t>
      </w:r>
      <w:proofErr w:type="spellEnd"/>
      <w:r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</w:rPr>
        <w:t>ցանկության</w:t>
      </w:r>
      <w:proofErr w:type="spellEnd"/>
      <w:r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</w:rPr>
        <w:t>դեպքում</w:t>
      </w:r>
      <w:proofErr w:type="spellEnd"/>
      <w:r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</w:rPr>
        <w:t>հնարավոր</w:t>
      </w:r>
      <w:proofErr w:type="spellEnd"/>
      <w:r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  <w:lang w:val="ru-RU"/>
        </w:rPr>
        <w:t>բոլոր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</w:rPr>
        <w:t>մասնակիցները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</w:rPr>
        <w:t>կարող</w:t>
      </w:r>
      <w:proofErr w:type="spellEnd"/>
      <w:r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</w:rPr>
        <w:t>են</w:t>
      </w:r>
      <w:proofErr w:type="spellEnd"/>
      <w:r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</w:rPr>
        <w:t>այցելել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«ՀԱԷԿ» ՓԲԸ,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</w:rPr>
        <w:t>որի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</w:rPr>
        <w:t>մասին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</w:rPr>
        <w:t>անհրաժեշտ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է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  <w:lang w:val="ru-RU"/>
        </w:rPr>
        <w:t>նախօրոք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  <w:lang w:val="ru-RU"/>
        </w:rPr>
        <w:t>՝</w:t>
      </w:r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r w:rsidR="009E757A" w:rsidRPr="00F32E43">
        <w:rPr>
          <w:rFonts w:ascii="GHEA Grapalat" w:hAnsi="GHEA Grapalat"/>
          <w:b/>
          <w:i/>
          <w:sz w:val="44"/>
          <w:szCs w:val="19"/>
          <w:lang w:val="ru-RU"/>
        </w:rPr>
        <w:t>ս</w:t>
      </w:r>
      <w:r w:rsidR="009E757A" w:rsidRPr="00F32E43">
        <w:rPr>
          <w:rFonts w:ascii="GHEA Grapalat" w:hAnsi="GHEA Grapalat"/>
          <w:b/>
          <w:i/>
          <w:sz w:val="44"/>
          <w:szCs w:val="19"/>
        </w:rPr>
        <w:t>.</w:t>
      </w:r>
      <w:r w:rsidR="009E757A" w:rsidRPr="00F32E43">
        <w:rPr>
          <w:rFonts w:ascii="GHEA Grapalat" w:hAnsi="GHEA Grapalat"/>
          <w:b/>
          <w:i/>
          <w:sz w:val="44"/>
          <w:szCs w:val="19"/>
          <w:lang w:val="ru-RU"/>
        </w:rPr>
        <w:t>թ</w:t>
      </w:r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  <w:lang w:val="ru-RU"/>
        </w:rPr>
        <w:t>ապրիլի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r w:rsidR="00F32E43">
        <w:rPr>
          <w:rFonts w:ascii="GHEA Grapalat" w:hAnsi="GHEA Grapalat"/>
          <w:b/>
          <w:i/>
          <w:sz w:val="44"/>
          <w:szCs w:val="19"/>
          <w:lang w:val="hy-AM"/>
        </w:rPr>
        <w:t xml:space="preserve">                           </w:t>
      </w:r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1-2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  <w:lang w:val="ru-RU"/>
        </w:rPr>
        <w:t>ընկած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  <w:lang w:val="ru-RU"/>
        </w:rPr>
        <w:t>ժամանակահատվածում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  <w:lang w:val="ru-RU"/>
        </w:rPr>
        <w:t>դիմել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«ՀԱԷԿ» ՓԲԸ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  <w:lang w:val="ru-RU"/>
        </w:rPr>
        <w:t>գլխավոր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  <w:lang w:val="ru-RU"/>
        </w:rPr>
        <w:t>տնօրենին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  <w:lang w:val="ru-RU"/>
        </w:rPr>
        <w:t>՝</w:t>
      </w:r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  <w:lang w:val="ru-RU"/>
        </w:rPr>
        <w:t>ընկերության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</w:rPr>
        <w:t>պաշտոնական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</w:rPr>
        <w:t>էլեկտրոնային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</w:rPr>
        <w:t>փոստի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  <w:lang w:val="ru-RU"/>
        </w:rPr>
        <w:t>ն</w:t>
      </w:r>
      <w:r w:rsidR="009E757A" w:rsidRPr="00F32E43">
        <w:rPr>
          <w:rFonts w:ascii="GHEA Grapalat" w:hAnsi="GHEA Grapalat"/>
          <w:b/>
          <w:i/>
          <w:sz w:val="44"/>
          <w:szCs w:val="19"/>
          <w:lang w:val="hy-AM"/>
        </w:rPr>
        <w:t>`</w:t>
      </w:r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hyperlink r:id="rId4" w:history="1">
        <w:r w:rsidR="009E757A" w:rsidRPr="00F32E43">
          <w:rPr>
            <w:rStyle w:val="Hyperlink"/>
            <w:rFonts w:ascii="GHEA Grapalat" w:hAnsi="GHEA Grapalat"/>
            <w:b/>
            <w:i/>
            <w:sz w:val="44"/>
            <w:szCs w:val="19"/>
            <w:lang w:val="hy-AM"/>
          </w:rPr>
          <w:t>anpp@anpp.am</w:t>
        </w:r>
      </w:hyperlink>
      <w:r w:rsidR="009E757A" w:rsidRPr="00F32E43">
        <w:rPr>
          <w:rFonts w:ascii="GHEA Grapalat" w:hAnsi="GHEA Grapalat"/>
          <w:b/>
          <w:i/>
          <w:sz w:val="44"/>
          <w:szCs w:val="19"/>
          <w:lang w:val="hy-AM"/>
        </w:rPr>
        <w:t xml:space="preserve">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</w:rPr>
        <w:t>գրություն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  <w:lang w:val="ru-RU"/>
        </w:rPr>
        <w:t>ուղարկել</w:t>
      </w:r>
      <w:r w:rsidR="009E757A" w:rsidRPr="00F32E43">
        <w:rPr>
          <w:rFonts w:ascii="GHEA Grapalat" w:hAnsi="GHEA Grapalat"/>
          <w:b/>
          <w:i/>
          <w:sz w:val="44"/>
          <w:szCs w:val="19"/>
          <w:lang w:val="ru-RU"/>
        </w:rPr>
        <w:t>ու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</w:rPr>
        <w:t xml:space="preserve"> </w:t>
      </w:r>
      <w:proofErr w:type="spellStart"/>
      <w:r w:rsidR="009E757A" w:rsidRPr="00F32E43">
        <w:rPr>
          <w:rFonts w:ascii="GHEA Grapalat" w:hAnsi="GHEA Grapalat"/>
          <w:b/>
          <w:i/>
          <w:sz w:val="44"/>
          <w:szCs w:val="19"/>
          <w:lang w:val="ru-RU"/>
        </w:rPr>
        <w:t>միջոցով</w:t>
      </w:r>
      <w:proofErr w:type="spellEnd"/>
      <w:r w:rsidR="009E757A" w:rsidRPr="00F32E43">
        <w:rPr>
          <w:rFonts w:ascii="GHEA Grapalat" w:hAnsi="GHEA Grapalat"/>
          <w:b/>
          <w:i/>
          <w:sz w:val="44"/>
          <w:szCs w:val="19"/>
        </w:rPr>
        <w:t>:</w:t>
      </w:r>
    </w:p>
    <w:p w:rsidR="00130CD7" w:rsidRPr="00F32E43" w:rsidRDefault="009E757A" w:rsidP="00F32E43">
      <w:pPr>
        <w:ind w:left="-142" w:firstLine="567"/>
        <w:jc w:val="both"/>
        <w:rPr>
          <w:rFonts w:ascii="GHEA Grapalat" w:hAnsi="GHEA Grapalat"/>
          <w:b/>
          <w:i/>
          <w:sz w:val="44"/>
          <w:szCs w:val="19"/>
          <w:lang w:val="ru-RU"/>
        </w:rPr>
      </w:pPr>
      <w:proofErr w:type="spellStart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>Գրությունը</w:t>
      </w:r>
      <w:proofErr w:type="spellEnd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>պետք</w:t>
      </w:r>
      <w:proofErr w:type="spellEnd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է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>իր</w:t>
      </w:r>
      <w:proofErr w:type="spellEnd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>մեջ</w:t>
      </w:r>
      <w:proofErr w:type="spellEnd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>ներառի</w:t>
      </w:r>
      <w:proofErr w:type="spellEnd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</w:t>
      </w:r>
      <w:r w:rsidR="008A6DC9"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«ՀԱԷԿ» ՓԲԸ </w:t>
      </w:r>
      <w:proofErr w:type="spellStart"/>
      <w:r w:rsidR="008A6DC9" w:rsidRPr="00F32E43">
        <w:rPr>
          <w:rFonts w:ascii="GHEA Grapalat" w:hAnsi="GHEA Grapalat"/>
          <w:b/>
          <w:i/>
          <w:sz w:val="44"/>
          <w:szCs w:val="19"/>
          <w:lang w:val="ru-RU"/>
        </w:rPr>
        <w:t>այցելող</w:t>
      </w:r>
      <w:proofErr w:type="spellEnd"/>
      <w:r w:rsidR="008A6DC9"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>մասնակ</w:t>
      </w:r>
      <w:r w:rsidR="008A6DC9" w:rsidRPr="00F32E43">
        <w:rPr>
          <w:rFonts w:ascii="GHEA Grapalat" w:hAnsi="GHEA Grapalat"/>
          <w:b/>
          <w:i/>
          <w:sz w:val="44"/>
          <w:szCs w:val="19"/>
          <w:lang w:val="ru-RU"/>
        </w:rPr>
        <w:t>ից</w:t>
      </w:r>
      <w:proofErr w:type="spellEnd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</w:t>
      </w:r>
      <w:proofErr w:type="spellStart"/>
      <w:r w:rsidR="00130CD7" w:rsidRPr="00F32E43">
        <w:rPr>
          <w:rFonts w:ascii="GHEA Grapalat" w:hAnsi="GHEA Grapalat"/>
          <w:b/>
          <w:i/>
          <w:sz w:val="44"/>
          <w:szCs w:val="19"/>
        </w:rPr>
        <w:t>ընկերության</w:t>
      </w:r>
      <w:proofErr w:type="spellEnd"/>
      <w:r w:rsidR="00130CD7"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</w:t>
      </w:r>
      <w:proofErr w:type="spellStart"/>
      <w:r w:rsidR="00130CD7" w:rsidRPr="00F32E43">
        <w:rPr>
          <w:rFonts w:ascii="GHEA Grapalat" w:hAnsi="GHEA Grapalat"/>
          <w:b/>
          <w:i/>
          <w:sz w:val="44"/>
          <w:szCs w:val="19"/>
        </w:rPr>
        <w:t>ներկայացուցչի</w:t>
      </w:r>
      <w:proofErr w:type="spellEnd"/>
      <w:r w:rsidR="00130CD7"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</w:t>
      </w:r>
      <w:proofErr w:type="spellStart"/>
      <w:r w:rsidR="00130CD7" w:rsidRPr="00F32E43">
        <w:rPr>
          <w:rFonts w:ascii="GHEA Grapalat" w:hAnsi="GHEA Grapalat"/>
          <w:b/>
          <w:i/>
          <w:sz w:val="44"/>
          <w:szCs w:val="19"/>
        </w:rPr>
        <w:t>անուն</w:t>
      </w:r>
      <w:proofErr w:type="spellEnd"/>
      <w:r w:rsidR="008A6DC9" w:rsidRPr="00F32E43">
        <w:rPr>
          <w:rFonts w:ascii="GHEA Grapalat" w:hAnsi="GHEA Grapalat"/>
          <w:b/>
          <w:i/>
          <w:sz w:val="44"/>
          <w:szCs w:val="19"/>
          <w:lang w:val="ru-RU"/>
        </w:rPr>
        <w:t>-</w:t>
      </w:r>
      <w:proofErr w:type="spellStart"/>
      <w:r w:rsidR="00130CD7" w:rsidRPr="00F32E43">
        <w:rPr>
          <w:rFonts w:ascii="GHEA Grapalat" w:hAnsi="GHEA Grapalat"/>
          <w:b/>
          <w:i/>
          <w:sz w:val="44"/>
          <w:szCs w:val="19"/>
        </w:rPr>
        <w:t>ազգանունը</w:t>
      </w:r>
      <w:proofErr w:type="spellEnd"/>
      <w:r w:rsidR="00130CD7"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, </w:t>
      </w:r>
      <w:proofErr w:type="spellStart"/>
      <w:r w:rsidR="00130CD7" w:rsidRPr="00F32E43">
        <w:rPr>
          <w:rFonts w:ascii="GHEA Grapalat" w:hAnsi="GHEA Grapalat"/>
          <w:b/>
          <w:i/>
          <w:sz w:val="44"/>
          <w:szCs w:val="19"/>
        </w:rPr>
        <w:t>մեքենայի</w:t>
      </w:r>
      <w:proofErr w:type="spellEnd"/>
      <w:r w:rsidR="00130CD7"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</w:t>
      </w:r>
      <w:proofErr w:type="spellStart"/>
      <w:r w:rsidR="00130CD7" w:rsidRPr="00F32E43">
        <w:rPr>
          <w:rFonts w:ascii="GHEA Grapalat" w:hAnsi="GHEA Grapalat"/>
          <w:b/>
          <w:i/>
          <w:sz w:val="44"/>
          <w:szCs w:val="19"/>
        </w:rPr>
        <w:t>մակնիշը</w:t>
      </w:r>
      <w:proofErr w:type="spellEnd"/>
      <w:r w:rsidR="00130CD7"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</w:t>
      </w:r>
      <w:r w:rsidR="00130CD7" w:rsidRPr="00F32E43">
        <w:rPr>
          <w:rFonts w:ascii="GHEA Grapalat" w:hAnsi="GHEA Grapalat"/>
          <w:b/>
          <w:i/>
          <w:sz w:val="44"/>
          <w:szCs w:val="19"/>
        </w:rPr>
        <w:t>և</w:t>
      </w:r>
      <w:r w:rsidR="00130CD7"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</w:t>
      </w:r>
      <w:proofErr w:type="spellStart"/>
      <w:r w:rsidR="00130CD7" w:rsidRPr="00F32E43">
        <w:rPr>
          <w:rFonts w:ascii="GHEA Grapalat" w:hAnsi="GHEA Grapalat"/>
          <w:b/>
          <w:i/>
          <w:sz w:val="44"/>
          <w:szCs w:val="19"/>
        </w:rPr>
        <w:t>պետհամարանիշը</w:t>
      </w:r>
      <w:proofErr w:type="spellEnd"/>
      <w:r w:rsidR="00130CD7" w:rsidRPr="00F32E43">
        <w:rPr>
          <w:rFonts w:ascii="GHEA Grapalat" w:hAnsi="GHEA Grapalat"/>
          <w:b/>
          <w:i/>
          <w:sz w:val="44"/>
          <w:szCs w:val="19"/>
          <w:lang w:val="ru-RU"/>
        </w:rPr>
        <w:t>:</w:t>
      </w:r>
    </w:p>
    <w:p w:rsidR="008A6DC9" w:rsidRPr="00F32E43" w:rsidRDefault="008A6DC9" w:rsidP="00F32E43">
      <w:pPr>
        <w:ind w:left="-142" w:firstLine="567"/>
        <w:jc w:val="both"/>
        <w:rPr>
          <w:rFonts w:ascii="GHEA Grapalat" w:hAnsi="GHEA Grapalat"/>
          <w:b/>
          <w:i/>
          <w:sz w:val="44"/>
          <w:szCs w:val="19"/>
          <w:lang w:val="ru-RU"/>
        </w:rPr>
      </w:pPr>
      <w:proofErr w:type="spellStart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>Այցելության</w:t>
      </w:r>
      <w:proofErr w:type="spellEnd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>օր</w:t>
      </w:r>
      <w:proofErr w:type="spellEnd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>բոլոր</w:t>
      </w:r>
      <w:proofErr w:type="spellEnd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>հնարավոր</w:t>
      </w:r>
      <w:proofErr w:type="spellEnd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>մասնակիցների</w:t>
      </w:r>
      <w:proofErr w:type="spellEnd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>համար</w:t>
      </w:r>
      <w:proofErr w:type="spellEnd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>սահմանվում</w:t>
      </w:r>
      <w:proofErr w:type="spellEnd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է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>ս.թ</w:t>
      </w:r>
      <w:proofErr w:type="spellEnd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>ապրիլի</w:t>
      </w:r>
      <w:proofErr w:type="spellEnd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3-ի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>ժամը</w:t>
      </w:r>
      <w:proofErr w:type="spellEnd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 13:30 </w:t>
      </w:r>
      <w:proofErr w:type="spellStart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>րոպեն</w:t>
      </w:r>
      <w:proofErr w:type="spellEnd"/>
      <w:r w:rsidRPr="00F32E43">
        <w:rPr>
          <w:rFonts w:ascii="GHEA Grapalat" w:hAnsi="GHEA Grapalat"/>
          <w:b/>
          <w:i/>
          <w:sz w:val="44"/>
          <w:szCs w:val="19"/>
          <w:lang w:val="ru-RU"/>
        </w:rPr>
        <w:t xml:space="preserve">: </w:t>
      </w:r>
    </w:p>
    <w:sectPr w:rsidR="008A6DC9" w:rsidRPr="00F32E43" w:rsidSect="008A6DC9">
      <w:pgSz w:w="15840" w:h="12240" w:orient="landscape"/>
      <w:pgMar w:top="618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D7"/>
    <w:rsid w:val="000F7224"/>
    <w:rsid w:val="00130CD7"/>
    <w:rsid w:val="0014688E"/>
    <w:rsid w:val="00153B57"/>
    <w:rsid w:val="001A11A9"/>
    <w:rsid w:val="001D6A61"/>
    <w:rsid w:val="00260881"/>
    <w:rsid w:val="00267812"/>
    <w:rsid w:val="00275116"/>
    <w:rsid w:val="003170FF"/>
    <w:rsid w:val="0032238E"/>
    <w:rsid w:val="0034688E"/>
    <w:rsid w:val="003D196B"/>
    <w:rsid w:val="006E3B41"/>
    <w:rsid w:val="00884F77"/>
    <w:rsid w:val="008A6DC9"/>
    <w:rsid w:val="0096328F"/>
    <w:rsid w:val="009A6CFC"/>
    <w:rsid w:val="009E757A"/>
    <w:rsid w:val="00C844EA"/>
    <w:rsid w:val="00E16EF2"/>
    <w:rsid w:val="00F32E43"/>
    <w:rsid w:val="00FC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530F8-8F1F-48EF-BB9D-0919F41D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C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pp@anpp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Manavjyan</dc:creator>
  <cp:keywords/>
  <dc:description/>
  <cp:lastModifiedBy>Marine Manavjyan</cp:lastModifiedBy>
  <cp:revision>1</cp:revision>
  <dcterms:created xsi:type="dcterms:W3CDTF">2025-04-01T05:20:00Z</dcterms:created>
  <dcterms:modified xsi:type="dcterms:W3CDTF">2025-04-01T05:51:00Z</dcterms:modified>
</cp:coreProperties>
</file>