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9" w:rsidRDefault="00CE0C58" w:rsidP="00CE0C58">
      <w:pPr>
        <w:jc w:val="center"/>
        <w:rPr>
          <w:rFonts w:ascii="GHEA Grapalat" w:hAnsi="GHEA Grapalat" w:cs="Sylfaen"/>
          <w:sz w:val="18"/>
          <w:szCs w:val="18"/>
          <w:lang w:val="en-U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  <w:r w:rsidRPr="002D53CE">
        <w:rPr>
          <w:rFonts w:ascii="GHEA Grapalat" w:eastAsiaTheme="minorEastAsia" w:hAnsi="GHEA Grapalat"/>
          <w:b/>
          <w:sz w:val="18"/>
          <w:szCs w:val="18"/>
          <w:lang w:val="es-ES"/>
        </w:rPr>
        <w:t>Երվադա ՍՊԸ-ի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>ն՝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  <w:t xml:space="preserve">Խնդրում ենք Ձեզ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8.10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>
        <w:rPr>
          <w:rFonts w:ascii="GHEA Grapalat" w:hAnsi="GHEA Grapalat" w:cs="Sylfaen"/>
          <w:sz w:val="18"/>
          <w:szCs w:val="18"/>
          <w:lang w:val="en-US"/>
        </w:rPr>
        <w:t>:</w:t>
      </w:r>
    </w:p>
    <w:p w:rsidR="00CE0C58" w:rsidRDefault="00CE0C58">
      <w:pPr>
        <w:rPr>
          <w:rFonts w:ascii="GHEA Grapalat" w:hAnsi="GHEA Grapalat" w:cs="Sylfaen"/>
          <w:sz w:val="18"/>
          <w:szCs w:val="18"/>
          <w:lang w:val="en-US"/>
        </w:rPr>
      </w:pPr>
    </w:p>
    <w:p w:rsidR="00CE0C58" w:rsidRDefault="00CE0C58" w:rsidP="00CE0C58">
      <w:pPr>
        <w:jc w:val="right"/>
      </w:pPr>
      <w:proofErr w:type="gramStart"/>
      <w:r>
        <w:rPr>
          <w:rFonts w:ascii="GHEA Grapalat" w:hAnsi="GHEA Grapalat" w:cs="Sylfaen"/>
          <w:sz w:val="18"/>
          <w:szCs w:val="18"/>
          <w:lang w:val="en-US"/>
        </w:rPr>
        <w:t>23.08.2018թ.</w:t>
      </w:r>
      <w:proofErr w:type="gramEnd"/>
    </w:p>
    <w:sectPr w:rsidR="00CE0C58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C58"/>
    <w:rsid w:val="00333B99"/>
    <w:rsid w:val="00CE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2018-08-23T06:27:00Z</dcterms:created>
  <dcterms:modified xsi:type="dcterms:W3CDTF">2018-08-23T06:31:00Z</dcterms:modified>
</cp:coreProperties>
</file>