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16E1" w14:textId="1DF063F1" w:rsidR="00A13798" w:rsidRPr="00BF2BAD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24"/>
          <w:szCs w:val="24"/>
        </w:rPr>
      </w:pPr>
      <w:r w:rsidRPr="00BF2BAD">
        <w:rPr>
          <w:rFonts w:ascii="GHEA Grapalat" w:hAnsi="GHEA Grapalat" w:cs="Sylfaen"/>
          <w:i/>
          <w:sz w:val="24"/>
          <w:szCs w:val="24"/>
        </w:rPr>
        <w:t xml:space="preserve">                        </w:t>
      </w:r>
      <w:r w:rsidR="00D518DD">
        <w:rPr>
          <w:rFonts w:ascii="GHEA Grapalat" w:hAnsi="GHEA Grapalat" w:cs="Sylfaen"/>
          <w:i/>
          <w:sz w:val="24"/>
          <w:szCs w:val="24"/>
        </w:rPr>
        <w:t xml:space="preserve">                    </w:t>
      </w:r>
      <w:r w:rsidRPr="00BF2BAD">
        <w:rPr>
          <w:rFonts w:ascii="GHEA Grapalat" w:hAnsi="GHEA Grapalat" w:cs="Sylfaen"/>
          <w:i/>
          <w:sz w:val="24"/>
          <w:szCs w:val="24"/>
        </w:rPr>
        <w:t xml:space="preserve">                                             </w:t>
      </w:r>
    </w:p>
    <w:p w14:paraId="5B62799F" w14:textId="77777777" w:rsidR="00A13798" w:rsidRPr="00BF2BAD" w:rsidRDefault="00A13798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F2BAD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6BE0B854" w14:textId="1378A86B" w:rsidR="00A13798" w:rsidRDefault="00A13798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F2BAD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069E3FE5" w14:textId="77777777" w:rsidR="0023708D" w:rsidRPr="0023708D" w:rsidRDefault="0023708D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3708D">
        <w:rPr>
          <w:rFonts w:ascii="GHEA Grapalat" w:hAnsi="GHEA Grapalat"/>
          <w:b/>
          <w:sz w:val="24"/>
          <w:szCs w:val="24"/>
          <w:lang w:val="af-ZA"/>
        </w:rPr>
        <w:t>ЗАЯВЛЕНИЕ:</w:t>
      </w:r>
    </w:p>
    <w:p w14:paraId="4DEA10FA" w14:textId="0005E952" w:rsidR="0023708D" w:rsidRPr="00BF2BAD" w:rsidRDefault="0023708D" w:rsidP="0023708D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3708D">
        <w:rPr>
          <w:rFonts w:ascii="GHEA Grapalat" w:hAnsi="GHEA Grapalat"/>
          <w:b/>
          <w:sz w:val="24"/>
          <w:szCs w:val="24"/>
          <w:lang w:val="af-ZA"/>
        </w:rPr>
        <w:t>об уточнении приглашения</w:t>
      </w:r>
    </w:p>
    <w:p w14:paraId="270C5A1D" w14:textId="77777777" w:rsidR="00A13798" w:rsidRPr="00BF2BAD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Հայտարարության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սույն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տեքստը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հաստատված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է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գնահատող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հանձնաժողովի</w:t>
      </w:r>
      <w:proofErr w:type="spellEnd"/>
    </w:p>
    <w:p w14:paraId="1FE9DE15" w14:textId="6F939C91" w:rsidR="00A13798" w:rsidRPr="00BF2BAD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20</w:t>
      </w:r>
      <w:r w:rsidR="00475011" w:rsidRPr="00BF2BAD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</w:t>
      </w:r>
      <w:r w:rsidR="00372020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4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թվականի</w:t>
      </w:r>
      <w:proofErr w:type="spellEnd"/>
      <w:r w:rsidR="007E4F7F" w:rsidRPr="007E4F7F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7F383E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նոյեմբերի</w:t>
      </w:r>
      <w:r w:rsidR="00B1226A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 xml:space="preserve"> 0</w:t>
      </w:r>
      <w:r w:rsidR="007F383E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6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ի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թիվ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23708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1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որոշմամբ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և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հրապարակվում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է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</w:p>
    <w:p w14:paraId="69F99368" w14:textId="77777777" w:rsidR="00A13798" w:rsidRPr="00B1226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“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Գնումների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մասին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” 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ՀՀ</w:t>
      </w:r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օրենքի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29-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րդ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հոդվածի</w:t>
      </w:r>
      <w:proofErr w:type="spellEnd"/>
      <w:r w:rsidRPr="00BF2BAD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F2BAD">
        <w:rPr>
          <w:rFonts w:ascii="GHEA Grapalat" w:eastAsiaTheme="minorEastAsia" w:hAnsi="GHEA Grapalat" w:cs="Sylfaen"/>
          <w:b w:val="0"/>
          <w:sz w:val="24"/>
          <w:szCs w:val="24"/>
          <w:lang w:eastAsia="en-US"/>
        </w:rPr>
        <w:t>համաձայն</w:t>
      </w:r>
      <w:proofErr w:type="spellEnd"/>
    </w:p>
    <w:p w14:paraId="3919F269" w14:textId="77777777" w:rsidR="00B1226A" w:rsidRPr="00B1226A" w:rsidRDefault="00B1226A" w:rsidP="00B1226A">
      <w:pPr>
        <w:pStyle w:val="Heading3"/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Настоящий текст заявления утверждается оценочной комиссией.</w:t>
      </w:r>
    </w:p>
    <w:p w14:paraId="33758860" w14:textId="4B14E26C" w:rsidR="00B1226A" w:rsidRPr="00B1226A" w:rsidRDefault="00B1226A" w:rsidP="00B1226A">
      <w:pPr>
        <w:pStyle w:val="Heading3"/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 Решением № 1 от 0</w:t>
      </w:r>
      <w:r w:rsidR="007F383E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6</w:t>
      </w: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 </w:t>
      </w:r>
      <w:r w:rsidR="007F383E" w:rsidRPr="007F383E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ноябрь</w:t>
      </w:r>
      <w:r w:rsidR="007E4F7F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 xml:space="preserve"> </w:t>
      </w: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2024 года и опубликовано</w:t>
      </w:r>
    </w:p>
    <w:p w14:paraId="2698FD6F" w14:textId="3EFDA9BC" w:rsidR="00A13798" w:rsidRDefault="00B1226A" w:rsidP="00B1226A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B1226A">
        <w:rPr>
          <w:rFonts w:ascii="GHEA Grapalat" w:eastAsiaTheme="minorEastAsia" w:hAnsi="GHEA Grapalat" w:cs="Sylfaen"/>
          <w:b w:val="0"/>
          <w:sz w:val="24"/>
          <w:szCs w:val="24"/>
          <w:lang w:val="ru-RU" w:eastAsia="en-US"/>
        </w:rPr>
        <w:t>Согласно статье 29 Закона РА "О закупках".</w:t>
      </w:r>
    </w:p>
    <w:p w14:paraId="7125C6D2" w14:textId="77777777" w:rsidR="00B1226A" w:rsidRPr="007E4F7F" w:rsidRDefault="00B1226A" w:rsidP="004072D5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ru-RU" w:eastAsia="en-US"/>
        </w:rPr>
      </w:pPr>
    </w:p>
    <w:p w14:paraId="563F6071" w14:textId="4531383E" w:rsidR="004072D5" w:rsidRPr="007E4F7F" w:rsidRDefault="00A13798" w:rsidP="004072D5">
      <w:pPr>
        <w:pStyle w:val="Heading3"/>
        <w:ind w:firstLine="0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B1226A">
        <w:rPr>
          <w:rFonts w:ascii="GHEA Grapalat" w:hAnsi="GHEA Grapalat" w:cs="Sylfaen"/>
          <w:sz w:val="22"/>
          <w:szCs w:val="22"/>
        </w:rPr>
        <w:t>Ընթացակարգի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B1226A">
        <w:rPr>
          <w:rFonts w:ascii="GHEA Grapalat" w:hAnsi="GHEA Grapalat" w:cs="Sylfaen"/>
          <w:sz w:val="22"/>
          <w:szCs w:val="22"/>
        </w:rPr>
        <w:t>ծածկագիրը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F2067" w:rsidRPr="00B1226A">
        <w:rPr>
          <w:rFonts w:ascii="GHEA Grapalat" w:hAnsi="GHEA Grapalat" w:cs="Sylfaen"/>
          <w:sz w:val="22"/>
          <w:szCs w:val="22"/>
        </w:rPr>
        <w:t>ԵՔ</w:t>
      </w:r>
      <w:r w:rsidR="002F2067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2F2067" w:rsidRPr="00B1226A">
        <w:rPr>
          <w:rFonts w:ascii="GHEA Grapalat" w:hAnsi="GHEA Grapalat" w:cs="Sylfaen"/>
          <w:sz w:val="22"/>
          <w:szCs w:val="22"/>
        </w:rPr>
        <w:t>ԷԱՃԱՊՁԲ</w:t>
      </w:r>
      <w:r w:rsidR="00BF2BAD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7F383E">
        <w:rPr>
          <w:rFonts w:ascii="GHEA Grapalat" w:hAnsi="GHEA Grapalat" w:cs="Sylfaen"/>
          <w:sz w:val="22"/>
          <w:szCs w:val="22"/>
          <w:lang w:val="ru-RU"/>
        </w:rPr>
        <w:t>24/343</w:t>
      </w:r>
    </w:p>
    <w:p w14:paraId="5863B613" w14:textId="2E1E4CDB" w:rsidR="00A13798" w:rsidRPr="0023708D" w:rsidRDefault="00A13798" w:rsidP="004072D5">
      <w:pPr>
        <w:pStyle w:val="Heading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7E4F7F">
        <w:rPr>
          <w:rFonts w:ascii="GHEA Grapalat" w:hAnsi="GHEA Grapalat" w:cs="Sylfaen"/>
          <w:sz w:val="22"/>
          <w:szCs w:val="22"/>
          <w:lang w:val="ru-RU"/>
        </w:rPr>
        <w:tab/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Երևան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քաղաքի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E4F7F">
        <w:rPr>
          <w:rFonts w:ascii="GHEA Grapalat" w:hAnsi="GHEA Grapalat" w:cs="Sylfaen"/>
          <w:sz w:val="22"/>
          <w:szCs w:val="22"/>
          <w:lang w:val="hy-AM"/>
        </w:rPr>
        <w:t xml:space="preserve">Շենգավիթ </w:t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շրջանի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կարիքների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proofErr w:type="gramStart"/>
      <w:r w:rsidR="00B1226A" w:rsidRPr="00B1226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7E4F7F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7E4F7F">
        <w:rPr>
          <w:rFonts w:ascii="GHEA Grapalat" w:hAnsi="GHEA Grapalat" w:cs="Sylfaen"/>
          <w:sz w:val="22"/>
          <w:szCs w:val="22"/>
        </w:rPr>
        <w:t>միկրոալիքային</w:t>
      </w:r>
      <w:proofErr w:type="spellEnd"/>
      <w:proofErr w:type="gramEnd"/>
      <w:r w:rsidR="007E4F7F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7E4F7F">
        <w:rPr>
          <w:rFonts w:ascii="GHEA Grapalat" w:hAnsi="GHEA Grapalat" w:cs="Sylfaen"/>
          <w:sz w:val="22"/>
          <w:szCs w:val="22"/>
        </w:rPr>
        <w:t>վառարանների</w:t>
      </w:r>
      <w:proofErr w:type="spellEnd"/>
      <w:r w:rsidR="007E4F7F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="00B1226A" w:rsidRPr="00B1226A">
        <w:rPr>
          <w:rFonts w:ascii="GHEA Grapalat" w:hAnsi="GHEA Grapalat" w:cs="Sylfaen"/>
          <w:sz w:val="22"/>
          <w:szCs w:val="22"/>
        </w:rPr>
        <w:t>ձեռքբերման</w:t>
      </w:r>
      <w:proofErr w:type="spellEnd"/>
      <w:r w:rsidR="00B1226A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կազմակերպված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F2067" w:rsidRPr="0023708D">
        <w:rPr>
          <w:rFonts w:ascii="GHEA Grapalat" w:hAnsi="GHEA Grapalat" w:cs="Sylfaen"/>
          <w:sz w:val="22"/>
          <w:szCs w:val="22"/>
        </w:rPr>
        <w:t>ԵՔ</w:t>
      </w:r>
      <w:r w:rsidR="002F2067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2F2067" w:rsidRPr="0023708D">
        <w:rPr>
          <w:rFonts w:ascii="GHEA Grapalat" w:hAnsi="GHEA Grapalat" w:cs="Sylfaen"/>
          <w:sz w:val="22"/>
          <w:szCs w:val="22"/>
        </w:rPr>
        <w:t>ԷԱՃԱՊՁԲ</w:t>
      </w:r>
      <w:r w:rsidR="00BF2BAD" w:rsidRPr="007E4F7F">
        <w:rPr>
          <w:rFonts w:ascii="GHEA Grapalat" w:hAnsi="GHEA Grapalat" w:cs="Sylfaen"/>
          <w:sz w:val="22"/>
          <w:szCs w:val="22"/>
          <w:lang w:val="ru-RU"/>
        </w:rPr>
        <w:t>-</w:t>
      </w:r>
      <w:r w:rsidR="007F383E">
        <w:rPr>
          <w:rFonts w:ascii="GHEA Grapalat" w:hAnsi="GHEA Grapalat" w:cs="Sylfaen"/>
          <w:sz w:val="22"/>
          <w:szCs w:val="22"/>
          <w:lang w:val="ru-RU"/>
        </w:rPr>
        <w:t>24/343</w:t>
      </w:r>
      <w:r w:rsidR="004919B0"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գնման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ընթացակարգի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գնահատող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հանձնաժողովը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ստորև</w:t>
      </w:r>
      <w:proofErr w:type="spellEnd"/>
      <w:r w:rsidRPr="007E4F7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ներկայացնում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3708D">
        <w:rPr>
          <w:rFonts w:ascii="GHEA Grapalat" w:hAnsi="GHEA Grapalat" w:cs="Sylfaen"/>
          <w:sz w:val="22"/>
          <w:szCs w:val="22"/>
        </w:rPr>
        <w:t>է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նույն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հրավերի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F383E">
        <w:rPr>
          <w:rFonts w:ascii="GHEA Grapalat" w:hAnsi="GHEA Grapalat" w:cs="Sylfaen"/>
          <w:sz w:val="22"/>
          <w:szCs w:val="22"/>
          <w:lang w:val="af-ZA"/>
        </w:rPr>
        <w:t>06.11</w:t>
      </w:r>
      <w:r w:rsidR="002F2067" w:rsidRPr="0023708D">
        <w:rPr>
          <w:rFonts w:ascii="GHEA Grapalat" w:hAnsi="GHEA Grapalat" w:cs="Sylfaen"/>
          <w:sz w:val="22"/>
          <w:szCs w:val="22"/>
          <w:lang w:val="hy-AM"/>
        </w:rPr>
        <w:t>.</w:t>
      </w:r>
      <w:r w:rsidR="00475011" w:rsidRPr="0023708D">
        <w:rPr>
          <w:rFonts w:ascii="GHEA Grapalat" w:hAnsi="GHEA Grapalat" w:cs="Sylfaen"/>
          <w:sz w:val="22"/>
          <w:szCs w:val="22"/>
          <w:lang w:val="af-ZA"/>
        </w:rPr>
        <w:t>20</w:t>
      </w:r>
      <w:r w:rsidR="00475011" w:rsidRPr="0023708D">
        <w:rPr>
          <w:rFonts w:ascii="GHEA Grapalat" w:hAnsi="GHEA Grapalat" w:cs="Sylfaen"/>
          <w:sz w:val="22"/>
          <w:szCs w:val="22"/>
          <w:lang w:val="hy-AM"/>
        </w:rPr>
        <w:t>2</w:t>
      </w:r>
      <w:r w:rsidR="00372020" w:rsidRPr="0023708D">
        <w:rPr>
          <w:rFonts w:ascii="GHEA Grapalat" w:hAnsi="GHEA Grapalat" w:cs="Sylfaen"/>
          <w:sz w:val="22"/>
          <w:szCs w:val="22"/>
          <w:lang w:val="hy-AM"/>
        </w:rPr>
        <w:t>4</w:t>
      </w:r>
      <w:r w:rsidR="001337CA" w:rsidRPr="0023708D">
        <w:rPr>
          <w:rFonts w:ascii="GHEA Grapalat" w:hAnsi="GHEA Grapalat" w:cs="Sylfaen"/>
          <w:sz w:val="22"/>
          <w:szCs w:val="22"/>
        </w:rPr>
        <w:t>թ</w:t>
      </w:r>
      <w:r w:rsidR="001337CA" w:rsidRPr="0023708D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ստացված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հարցադրում</w:t>
      </w:r>
      <w:r w:rsidRPr="0023708D">
        <w:rPr>
          <w:rFonts w:ascii="GHEA Grapalat" w:hAnsi="GHEA Grapalat" w:cs="Sylfaen"/>
          <w:sz w:val="22"/>
          <w:szCs w:val="22"/>
        </w:rPr>
        <w:t>ը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3708D">
        <w:rPr>
          <w:rFonts w:ascii="GHEA Grapalat" w:hAnsi="GHEA Grapalat" w:cs="Sylfaen"/>
          <w:sz w:val="22"/>
          <w:szCs w:val="22"/>
        </w:rPr>
        <w:t>և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դրա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3708D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F383E">
        <w:rPr>
          <w:rFonts w:ascii="GHEA Grapalat" w:hAnsi="GHEA Grapalat" w:cs="Sylfaen"/>
          <w:sz w:val="22"/>
          <w:szCs w:val="22"/>
          <w:lang w:val="hy-AM"/>
        </w:rPr>
        <w:t>06.11</w:t>
      </w:r>
      <w:r w:rsidR="00BF2BAD" w:rsidRPr="0023708D">
        <w:rPr>
          <w:rFonts w:ascii="GHEA Grapalat" w:hAnsi="GHEA Grapalat" w:cs="Sylfaen"/>
          <w:sz w:val="22"/>
          <w:szCs w:val="22"/>
          <w:lang w:val="hy-AM"/>
        </w:rPr>
        <w:t>.</w:t>
      </w:r>
      <w:r w:rsidR="00372020" w:rsidRPr="0023708D">
        <w:rPr>
          <w:rFonts w:ascii="GHEA Grapalat" w:hAnsi="GHEA Grapalat" w:cs="Sylfaen"/>
          <w:sz w:val="22"/>
          <w:szCs w:val="22"/>
          <w:lang w:val="hy-AM"/>
        </w:rPr>
        <w:t>2024</w:t>
      </w:r>
      <w:r w:rsidR="00D17D2C" w:rsidRPr="0023708D">
        <w:rPr>
          <w:rFonts w:ascii="GHEA Grapalat" w:hAnsi="GHEA Grapalat" w:cs="Sylfaen"/>
          <w:sz w:val="22"/>
          <w:szCs w:val="22"/>
        </w:rPr>
        <w:t>թ</w:t>
      </w:r>
      <w:r w:rsidR="001337CA" w:rsidRPr="0023708D">
        <w:rPr>
          <w:rFonts w:ascii="GHEA Grapalat" w:hAnsi="GHEA Grapalat" w:cs="Sylfaen"/>
          <w:sz w:val="22"/>
          <w:szCs w:val="22"/>
          <w:lang w:val="af-ZA"/>
        </w:rPr>
        <w:t>.</w:t>
      </w:r>
      <w:r w:rsidRPr="0023708D">
        <w:rPr>
          <w:rFonts w:ascii="GHEA Grapalat" w:hAnsi="GHEA Grapalat" w:cs="Sylfaen"/>
          <w:sz w:val="22"/>
          <w:szCs w:val="22"/>
          <w:lang w:val="af-ZA"/>
        </w:rPr>
        <w:t xml:space="preserve"> տրամադրված </w:t>
      </w:r>
      <w:proofErr w:type="spellStart"/>
      <w:r w:rsidR="002F2067" w:rsidRPr="0023708D">
        <w:rPr>
          <w:rFonts w:ascii="GHEA Grapalat" w:hAnsi="GHEA Grapalat" w:cs="Sylfaen"/>
          <w:sz w:val="22"/>
          <w:szCs w:val="22"/>
        </w:rPr>
        <w:t>պարզաբանում</w:t>
      </w:r>
      <w:r w:rsidRPr="0023708D">
        <w:rPr>
          <w:rFonts w:ascii="GHEA Grapalat" w:hAnsi="GHEA Grapalat" w:cs="Sylfaen"/>
          <w:sz w:val="22"/>
          <w:szCs w:val="22"/>
        </w:rPr>
        <w:t>ը</w:t>
      </w:r>
      <w:proofErr w:type="spellEnd"/>
      <w:r w:rsidRPr="0023708D">
        <w:rPr>
          <w:rFonts w:ascii="GHEA Grapalat" w:hAnsi="GHEA Grapalat" w:cs="Sylfaen"/>
          <w:sz w:val="22"/>
          <w:szCs w:val="22"/>
          <w:lang w:val="af-ZA"/>
        </w:rPr>
        <w:t>`</w:t>
      </w:r>
    </w:p>
    <w:p w14:paraId="586A264D" w14:textId="060064E3" w:rsidR="009D6FFE" w:rsidRDefault="0023708D" w:rsidP="009D6FFE">
      <w:pPr>
        <w:spacing w:after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3708D">
        <w:rPr>
          <w:rFonts w:ascii="GHEA Grapalat" w:eastAsia="Times New Roman" w:hAnsi="GHEA Grapalat" w:cs="Sylfaen"/>
          <w:b/>
          <w:lang w:val="af-ZA" w:eastAsia="ru-RU"/>
        </w:rPr>
        <w:t xml:space="preserve">Код процедуры </w:t>
      </w:r>
      <w:r w:rsidR="009D6FFE">
        <w:rPr>
          <w:rFonts w:ascii="GHEA Grapalat" w:eastAsia="Times New Roman" w:hAnsi="GHEA Grapalat" w:cs="Sylfaen"/>
          <w:b/>
          <w:lang w:eastAsia="ru-RU"/>
        </w:rPr>
        <w:t>EQ</w:t>
      </w:r>
      <w:r w:rsidR="009D6FFE" w:rsidRPr="0023708D">
        <w:rPr>
          <w:rFonts w:ascii="GHEA Grapalat" w:eastAsia="Times New Roman" w:hAnsi="GHEA Grapalat" w:cs="Sylfaen"/>
          <w:b/>
          <w:lang w:val="af-ZA" w:eastAsia="ru-RU"/>
        </w:rPr>
        <w:t>-EA</w:t>
      </w:r>
      <w:r w:rsidR="009D6FFE">
        <w:rPr>
          <w:rFonts w:ascii="GHEA Grapalat" w:eastAsia="Times New Roman" w:hAnsi="GHEA Grapalat" w:cs="Sylfaen"/>
          <w:b/>
          <w:lang w:val="af-ZA" w:eastAsia="ru-RU"/>
        </w:rPr>
        <w:t>T</w:t>
      </w:r>
      <w:r w:rsidR="009D6FFE" w:rsidRPr="0023708D">
        <w:rPr>
          <w:rFonts w:ascii="GHEA Grapalat" w:eastAsia="Times New Roman" w:hAnsi="GHEA Grapalat" w:cs="Sylfaen"/>
          <w:b/>
          <w:lang w:val="af-ZA" w:eastAsia="ru-RU"/>
        </w:rPr>
        <w:t>CHAP</w:t>
      </w:r>
      <w:r w:rsidR="009D6FFE">
        <w:rPr>
          <w:rFonts w:ascii="GHEA Grapalat" w:eastAsia="Times New Roman" w:hAnsi="GHEA Grapalat" w:cs="Sylfaen"/>
          <w:b/>
          <w:lang w:val="af-ZA" w:eastAsia="ru-RU"/>
        </w:rPr>
        <w:t>D</w:t>
      </w:r>
      <w:r w:rsidR="009D6FFE" w:rsidRPr="0023708D">
        <w:rPr>
          <w:rFonts w:ascii="GHEA Grapalat" w:eastAsia="Times New Roman" w:hAnsi="GHEA Grapalat" w:cs="Sylfaen"/>
          <w:b/>
          <w:lang w:val="af-ZA" w:eastAsia="ru-RU"/>
        </w:rPr>
        <w:t>ZB-</w:t>
      </w:r>
      <w:r w:rsidR="007F383E">
        <w:rPr>
          <w:rFonts w:ascii="GHEA Grapalat" w:eastAsia="Times New Roman" w:hAnsi="GHEA Grapalat" w:cs="Sylfaen"/>
          <w:b/>
          <w:lang w:val="af-ZA" w:eastAsia="ru-RU"/>
        </w:rPr>
        <w:t>24/343</w:t>
      </w:r>
    </w:p>
    <w:p w14:paraId="0BEB9413" w14:textId="5C57D891" w:rsidR="007E4F7F" w:rsidRDefault="007E4F7F" w:rsidP="0023708D">
      <w:pPr>
        <w:spacing w:after="0"/>
        <w:jc w:val="center"/>
        <w:rPr>
          <w:rFonts w:ascii="GHEA Grapalat" w:eastAsia="Times New Roman" w:hAnsi="GHEA Grapalat" w:cs="Sylfaen"/>
          <w:b/>
          <w:lang w:val="hy-AM" w:eastAsia="ru-RU"/>
        </w:rPr>
      </w:pPr>
      <w:r w:rsidRPr="00B1226A">
        <w:rPr>
          <w:rFonts w:ascii="GHEA Grapalat" w:eastAsia="Times New Roman" w:hAnsi="GHEA Grapalat" w:cs="Sylfaen"/>
          <w:b/>
          <w:lang w:val="af-ZA" w:eastAsia="ru-RU"/>
        </w:rPr>
        <w:t xml:space="preserve">Оценочная комиссия 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процедуры закупки под кодом </w:t>
      </w:r>
      <w:r w:rsidRPr="007E4F7F">
        <w:rPr>
          <w:rFonts w:ascii="GHEA Grapalat" w:eastAsia="Times New Roman" w:hAnsi="GHEA Grapalat" w:cs="Sylfaen"/>
          <w:b/>
          <w:lang w:eastAsia="ru-RU"/>
        </w:rPr>
        <w:t>EQ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-</w:t>
      </w:r>
      <w:r w:rsidRPr="007E4F7F">
        <w:rPr>
          <w:rFonts w:ascii="GHEA Grapalat" w:eastAsia="Times New Roman" w:hAnsi="GHEA Grapalat" w:cs="Sylfaen"/>
          <w:b/>
          <w:lang w:eastAsia="ru-RU"/>
        </w:rPr>
        <w:t>EACAPDZB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-</w:t>
      </w:r>
      <w:r w:rsidR="007F383E">
        <w:rPr>
          <w:rFonts w:ascii="GHEA Grapalat" w:eastAsia="Times New Roman" w:hAnsi="GHEA Grapalat" w:cs="Sylfaen"/>
          <w:b/>
          <w:lang w:val="ru-RU" w:eastAsia="ru-RU"/>
        </w:rPr>
        <w:t>24/343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, организованной с целью приобретения микроволновых печей для нужд административного района Шенгавит города Еревана, представляет ниже информацию о приглашении с тем же кодом от </w:t>
      </w:r>
      <w:r w:rsidR="007F383E">
        <w:rPr>
          <w:rFonts w:ascii="GHEA Grapalat" w:eastAsia="Times New Roman" w:hAnsi="GHEA Grapalat" w:cs="Sylfaen"/>
          <w:b/>
          <w:lang w:val="hy-AM" w:eastAsia="ru-RU"/>
        </w:rPr>
        <w:t>06.11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 xml:space="preserve">.2024 г. полученный вопрос и ответ на него от </w:t>
      </w:r>
      <w:r w:rsidR="007F383E">
        <w:rPr>
          <w:rFonts w:ascii="GHEA Grapalat" w:eastAsia="Times New Roman" w:hAnsi="GHEA Grapalat" w:cs="Sylfaen"/>
          <w:b/>
          <w:lang w:val="hy-AM" w:eastAsia="ru-RU"/>
        </w:rPr>
        <w:t>06.11</w:t>
      </w:r>
      <w:r w:rsidRPr="007E4F7F">
        <w:rPr>
          <w:rFonts w:ascii="GHEA Grapalat" w:eastAsia="Times New Roman" w:hAnsi="GHEA Grapalat" w:cs="Sylfaen"/>
          <w:b/>
          <w:lang w:val="ru-RU" w:eastAsia="ru-RU"/>
        </w:rPr>
        <w:t>.2024 г. предоставленное разъяснение:</w:t>
      </w:r>
    </w:p>
    <w:p w14:paraId="7C4BFD41" w14:textId="77777777" w:rsidR="007E4F7F" w:rsidRPr="007E4F7F" w:rsidRDefault="007E4F7F" w:rsidP="0023708D">
      <w:pPr>
        <w:spacing w:after="0"/>
        <w:jc w:val="center"/>
        <w:rPr>
          <w:rFonts w:ascii="GHEA Grapalat" w:eastAsia="Times New Roman" w:hAnsi="GHEA Grapalat" w:cs="Sylfaen"/>
          <w:b/>
          <w:lang w:val="hy-AM" w:eastAsia="ru-RU"/>
        </w:rPr>
      </w:pPr>
    </w:p>
    <w:p w14:paraId="3E2CF6E0" w14:textId="722B749D" w:rsidR="00B1226A" w:rsidRPr="007E4F7F" w:rsidRDefault="00B1226A" w:rsidP="007E4F7F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>
        <w:rPr>
          <w:rFonts w:ascii="GHEA Grapalat" w:eastAsia="Times New Roman" w:hAnsi="GHEA Grapalat" w:cs="Sylfaen"/>
          <w:b/>
          <w:sz w:val="22"/>
          <w:szCs w:val="22"/>
          <w:lang w:val="af-ZA" w:eastAsia="ru-RU"/>
        </w:rPr>
        <w:tab/>
      </w:r>
      <w:r w:rsidR="005D74FA" w:rsidRPr="0023708D">
        <w:rPr>
          <w:rFonts w:ascii="GHEA Grapalat" w:hAnsi="GHEA Grapalat" w:cs="Sylfaen"/>
          <w:b/>
          <w:lang w:val="hy-AM"/>
        </w:rPr>
        <w:t xml:space="preserve"> </w:t>
      </w:r>
      <w:r w:rsidR="008753B6">
        <w:rPr>
          <w:rFonts w:ascii="GHEA Grapalat" w:hAnsi="GHEA Grapalat" w:cs="Sylfaen"/>
          <w:b/>
          <w:lang w:val="hy-AM"/>
        </w:rPr>
        <w:tab/>
      </w:r>
      <w:r w:rsidR="005D74FA" w:rsidRPr="0023708D">
        <w:rPr>
          <w:rFonts w:ascii="GHEA Grapalat" w:hAnsi="GHEA Grapalat" w:cs="Sylfaen"/>
          <w:b/>
          <w:lang w:val="hy-AM"/>
        </w:rPr>
        <w:t xml:space="preserve"> </w:t>
      </w:r>
      <w:r w:rsidRPr="007E4F7F">
        <w:rPr>
          <w:rFonts w:ascii="GHEA Grapalat" w:hAnsi="GHEA Grapalat" w:cs="Sylfaen"/>
          <w:b/>
          <w:bCs/>
          <w:sz w:val="22"/>
          <w:szCs w:val="22"/>
          <w:lang w:val="hy-AM"/>
        </w:rPr>
        <w:t>Հարցադրում 1.</w:t>
      </w:r>
    </w:p>
    <w:p w14:paraId="48A66BF4" w14:textId="6868A15F" w:rsidR="00303527" w:rsidRDefault="00303527" w:rsidP="00B1226A">
      <w:pPr>
        <w:spacing w:line="240" w:lineRule="auto"/>
        <w:ind w:left="360"/>
        <w:jc w:val="both"/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Pr="00303527">
        <w:rPr>
          <w:rFonts w:ascii="GHEA Grapalat" w:hAnsi="GHEA Grapalat" w:cs="Sylfaen"/>
          <w:lang w:val="hy-AM"/>
        </w:rPr>
        <w:t>Այն պետք է անցնելով առնվազն 32 կմ տարածություն, և բարձրանալով առնվազն 6 կմ բարձրություն։ Ի՞նչպես հասկանալ՝ 32կմ մեկ ու՞ղղությամբ և 6կմ բարձրություն գետնից ՞ , եթե ոչ կարծում եմ տեխնիկական բնութագրի մեջ հարկավոր է կատարել փոփոխություն</w:t>
      </w:r>
      <w:r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»</w:t>
      </w:r>
      <w:r w:rsidRPr="00303527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։</w:t>
      </w:r>
    </w:p>
    <w:p w14:paraId="68F354DA" w14:textId="1B9545E0" w:rsidR="00B1226A" w:rsidRPr="00A66990" w:rsidRDefault="00B1226A" w:rsidP="00B1226A">
      <w:pPr>
        <w:spacing w:line="240" w:lineRule="auto"/>
        <w:ind w:left="360"/>
        <w:jc w:val="both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lang w:val="hy-AM"/>
        </w:rPr>
        <w:t xml:space="preserve"> </w:t>
      </w:r>
      <w:r w:rsidRPr="00434747">
        <w:rPr>
          <w:rFonts w:ascii="GHEA Grapalat" w:hAnsi="GHEA Grapalat" w:cs="Sylfaen"/>
          <w:lang w:val="hy-AM"/>
        </w:rPr>
        <w:tab/>
      </w:r>
      <w:r w:rsidRPr="00A66990">
        <w:rPr>
          <w:rFonts w:ascii="GHEA Grapalat" w:hAnsi="GHEA Grapalat" w:cs="Sylfaen"/>
          <w:b/>
          <w:bCs/>
          <w:lang w:val="hy-AM"/>
        </w:rPr>
        <w:t>Вопрос 1:</w:t>
      </w:r>
    </w:p>
    <w:p w14:paraId="67A28FCF" w14:textId="2CA9B896" w:rsidR="007E4F7F" w:rsidRPr="00A66990" w:rsidRDefault="007E4F7F" w:rsidP="007E4F7F">
      <w:pPr>
        <w:ind w:left="450"/>
        <w:jc w:val="both"/>
        <w:rPr>
          <w:rFonts w:ascii="GHEA Grapalat" w:hAnsi="GHEA Grapalat" w:cs="Sylfaen"/>
          <w:lang w:val="hy-AM"/>
        </w:rPr>
      </w:pPr>
      <w:r w:rsidRPr="00A66990">
        <w:rPr>
          <w:rFonts w:ascii="GHEA Grapalat" w:hAnsi="GHEA Grapalat" w:cs="Sylfaen"/>
          <w:lang w:val="hy-AM"/>
        </w:rPr>
        <w:t>«</w:t>
      </w:r>
      <w:r w:rsidR="00606BF8" w:rsidRPr="00303527">
        <w:rPr>
          <w:rFonts w:ascii="GHEA Grapalat" w:hAnsi="GHEA Grapalat" w:cs="Sylfaen"/>
          <w:lang w:val="hy-AM"/>
        </w:rPr>
        <w:t>О</w:t>
      </w:r>
      <w:r w:rsidR="00303527" w:rsidRPr="00303527">
        <w:rPr>
          <w:rFonts w:ascii="GHEA Grapalat" w:hAnsi="GHEA Grapalat" w:cs="Sylfaen"/>
          <w:lang w:val="hy-AM"/>
        </w:rPr>
        <w:t>н должен преодолев расстояние не менее 32 км и поднявшись на высоту не менее 6 км. Как понять: 32 км в одну сторону и 6 км над землей?, если нет я думаю, что в спецификации необходимо внести изменения</w:t>
      </w:r>
      <w:r w:rsidRPr="00221C1C">
        <w:rPr>
          <w:rFonts w:ascii="GHEA Grapalat" w:hAnsi="GHEA Grapalat" w:cs="Sylfaen"/>
          <w:lang w:val="hy-AM"/>
        </w:rPr>
        <w:t>.</w:t>
      </w:r>
      <w:r w:rsidRPr="00A66990">
        <w:rPr>
          <w:rFonts w:ascii="GHEA Grapalat" w:hAnsi="GHEA Grapalat" w:cs="Sylfaen"/>
          <w:lang w:val="hy-AM"/>
        </w:rPr>
        <w:t>.»</w:t>
      </w:r>
    </w:p>
    <w:p w14:paraId="78A21F2F" w14:textId="77777777" w:rsidR="00B1226A" w:rsidRPr="00A66990" w:rsidRDefault="00B1226A" w:rsidP="00B1226A">
      <w:pPr>
        <w:spacing w:line="240" w:lineRule="auto"/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5F1516">
        <w:rPr>
          <w:rFonts w:ascii="GHEA Grapalat" w:hAnsi="GHEA Grapalat"/>
          <w:lang w:val="hy-AM"/>
        </w:rPr>
        <w:t xml:space="preserve">    </w:t>
      </w:r>
      <w:r w:rsidRPr="00A66990">
        <w:rPr>
          <w:rFonts w:ascii="GHEA Grapalat" w:hAnsi="GHEA Grapalat" w:cs="Sylfaen"/>
          <w:b/>
          <w:bCs/>
          <w:lang w:val="hy-AM"/>
        </w:rPr>
        <w:t>Պարզաբանում 1.</w:t>
      </w:r>
    </w:p>
    <w:p w14:paraId="690A3E78" w14:textId="4B3991A3" w:rsidR="00873507" w:rsidRPr="005B7803" w:rsidRDefault="007E4F7F" w:rsidP="00606BF8">
      <w:pPr>
        <w:ind w:left="360" w:firstLine="720"/>
        <w:jc w:val="both"/>
        <w:rPr>
          <w:rFonts w:ascii="GHEA Grapalat" w:hAnsi="GHEA Grapalat" w:cs="Sylfaen"/>
          <w:lang w:val="hy-AM"/>
        </w:rPr>
      </w:pPr>
      <w:r w:rsidRPr="005B7803">
        <w:rPr>
          <w:rFonts w:ascii="GHEA Grapalat" w:hAnsi="GHEA Grapalat" w:cs="Sylfaen"/>
          <w:lang w:val="hy-AM"/>
        </w:rPr>
        <w:t xml:space="preserve">«Ի պատասխան Ձեր </w:t>
      </w:r>
      <w:r w:rsidRPr="005B7803">
        <w:rPr>
          <w:rFonts w:ascii="Calibri" w:hAnsi="Calibri" w:cs="Calibri"/>
          <w:lang w:val="hy-AM"/>
        </w:rPr>
        <w:t> </w:t>
      </w:r>
      <w:r w:rsidRPr="005B7803">
        <w:rPr>
          <w:rFonts w:ascii="GHEA Grapalat" w:hAnsi="GHEA Grapalat" w:cs="GHEA Grapalat"/>
          <w:lang w:val="hy-AM"/>
        </w:rPr>
        <w:t>հարցման</w:t>
      </w:r>
      <w:r w:rsidRPr="005B7803">
        <w:rPr>
          <w:rFonts w:ascii="GHEA Grapalat" w:hAnsi="GHEA Grapalat" w:cs="Sylfaen"/>
          <w:lang w:val="hy-AM"/>
        </w:rPr>
        <w:t xml:space="preserve">, </w:t>
      </w:r>
      <w:r w:rsidR="00606BF8">
        <w:rPr>
          <w:rFonts w:ascii="GHEA Grapalat" w:hAnsi="GHEA Grapalat" w:cs="Sylfaen"/>
          <w:lang w:val="hy-AM"/>
        </w:rPr>
        <w:t>հ</w:t>
      </w:r>
      <w:r w:rsidR="00606BF8" w:rsidRPr="00606BF8">
        <w:rPr>
          <w:rFonts w:ascii="GHEA Grapalat" w:hAnsi="GHEA Grapalat" w:cs="Sylfaen"/>
          <w:lang w:val="hy-AM"/>
        </w:rPr>
        <w:t>եռավորության հետ կապված՝ հայտնում եմ Ձեզ, որ առնվազն 32 կմ տարածություն անցնելու պահանջը ենթադրում է թռիչքի առավելագույն միակողմանի միջակայք։ Սա նշանակում է, որ կվադրոկոպտերը պետք է կարողանա բարձրանալ 6 կմ բարձրության վրա, իսկ արձակման կետից 32 կմ հորիզոնական անցնել</w:t>
      </w:r>
      <w:r w:rsidRPr="005B7803">
        <w:rPr>
          <w:rFonts w:ascii="GHEA Grapalat" w:hAnsi="GHEA Grapalat" w:cs="Sylfaen"/>
          <w:lang w:val="hy-AM"/>
        </w:rPr>
        <w:t>։</w:t>
      </w:r>
    </w:p>
    <w:p w14:paraId="71408D5E" w14:textId="2E57172F" w:rsidR="00B1226A" w:rsidRPr="00A66990" w:rsidRDefault="00B1226A" w:rsidP="00B1226A">
      <w:pPr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lang w:val="hy-AM"/>
        </w:rPr>
        <w:tab/>
      </w:r>
      <w:r w:rsidRPr="00A66990">
        <w:rPr>
          <w:rFonts w:ascii="GHEA Grapalat" w:hAnsi="GHEA Grapalat" w:cs="Sylfaen"/>
          <w:b/>
          <w:bCs/>
          <w:lang w:val="hy-AM"/>
        </w:rPr>
        <w:t>Уточнение 1.</w:t>
      </w:r>
    </w:p>
    <w:p w14:paraId="168E768D" w14:textId="6BD57F36" w:rsidR="007E4F7F" w:rsidRDefault="007E4F7F" w:rsidP="007E4F7F">
      <w:pPr>
        <w:ind w:left="450"/>
        <w:jc w:val="both"/>
        <w:rPr>
          <w:rFonts w:ascii="GHEA Grapalat" w:hAnsi="GHEA Grapalat" w:cs="Sylfaen"/>
          <w:lang w:val="hy-AM"/>
        </w:rPr>
      </w:pPr>
      <w:r w:rsidRPr="000A2844">
        <w:rPr>
          <w:rFonts w:ascii="GHEA Grapalat" w:hAnsi="GHEA Grapalat" w:cs="Sylfaen"/>
          <w:lang w:val="hy-AM"/>
        </w:rPr>
        <w:t>"</w:t>
      </w:r>
      <w:r w:rsidR="002C08AC" w:rsidRPr="002C08AC">
        <w:rPr>
          <w:rFonts w:ascii="GHEA Grapalat" w:hAnsi="GHEA Grapalat" w:cs="Sylfaen"/>
          <w:lang w:val="hy-AM"/>
        </w:rPr>
        <w:t>В ответ на ваш запрос, касающийся расстояния, сообщаю вам, что требование преодолеть расстояние не менее 32 км подразумевает максимальную дальность полета в одну сторону. Это означает, что квадрокоптер должен иметь возможность подниматься на высоту 6 км и проходить 32 км по горизонтали от точки запуска</w:t>
      </w:r>
      <w:r w:rsidRPr="000A2844">
        <w:rPr>
          <w:rFonts w:ascii="GHEA Grapalat" w:hAnsi="GHEA Grapalat" w:cs="Sylfaen"/>
          <w:lang w:val="hy-AM"/>
        </w:rPr>
        <w:t>".</w:t>
      </w:r>
    </w:p>
    <w:p w14:paraId="0CB36018" w14:textId="49AC0460" w:rsidR="002C08AC" w:rsidRDefault="002C08AC" w:rsidP="007E4F7F">
      <w:pPr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7E4F7F">
        <w:rPr>
          <w:rFonts w:ascii="GHEA Grapalat" w:hAnsi="GHEA Grapalat" w:cs="Sylfaen"/>
          <w:b/>
          <w:bCs/>
          <w:lang w:val="hy-AM"/>
        </w:rPr>
        <w:lastRenderedPageBreak/>
        <w:t xml:space="preserve">Հարցադրում </w:t>
      </w:r>
      <w:r>
        <w:rPr>
          <w:rFonts w:ascii="GHEA Grapalat" w:hAnsi="GHEA Grapalat" w:cs="Sylfaen"/>
          <w:b/>
          <w:bCs/>
          <w:lang w:val="hy-AM"/>
        </w:rPr>
        <w:t>2.</w:t>
      </w:r>
    </w:p>
    <w:p w14:paraId="210F4856" w14:textId="3FD05066" w:rsidR="002C08AC" w:rsidRDefault="002C08AC" w:rsidP="002C08AC">
      <w:pPr>
        <w:ind w:left="45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Pr="002C08AC">
        <w:rPr>
          <w:rFonts w:ascii="GHEA Grapalat" w:hAnsi="GHEA Grapalat" w:cs="Sylfaen"/>
          <w:lang w:val="hy-AM"/>
        </w:rPr>
        <w:t>Անօդաչու թռչող սարքի մեկ լիցքավորմամբ աշխատաժամանակը պետք է լինի 80-ից 100 րոպե - պարզաբանեք խնդրում եմ , մեկ լիցքավորմամբ այսինքն 80-100 րոպե թռիչքի ժամանակ ՞</w:t>
      </w:r>
    </w:p>
    <w:p w14:paraId="74A2B474" w14:textId="20F1C658" w:rsidR="002C08AC" w:rsidRDefault="002C08AC" w:rsidP="002C08AC">
      <w:pPr>
        <w:ind w:left="450"/>
        <w:rPr>
          <w:rFonts w:ascii="GHEA Grapalat" w:hAnsi="GHEA Grapalat" w:cs="Sylfaen"/>
          <w:lang w:val="hy-AM"/>
        </w:rPr>
      </w:pPr>
      <w:r w:rsidRPr="00A66990">
        <w:rPr>
          <w:rFonts w:ascii="GHEA Grapalat" w:hAnsi="GHEA Grapalat" w:cs="Sylfaen"/>
          <w:b/>
          <w:bCs/>
          <w:lang w:val="hy-AM"/>
        </w:rPr>
        <w:t>Уточнение 1.</w:t>
      </w:r>
    </w:p>
    <w:p w14:paraId="482D2BB9" w14:textId="73BE26D5" w:rsidR="002C08AC" w:rsidRPr="002C08AC" w:rsidRDefault="002C08AC" w:rsidP="002C08AC">
      <w:pPr>
        <w:ind w:left="45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Pr="002C08AC">
        <w:rPr>
          <w:rFonts w:ascii="GHEA Grapalat" w:hAnsi="GHEA Grapalat" w:cs="Sylfaen"/>
          <w:lang w:val="ru-RU"/>
        </w:rPr>
        <w:t xml:space="preserve">Время работы дрона на одной зарядке должно составлять от 80 до 100 минут - уточните, пожалуйста , на одной зарядке, то есть 80-100 минут полета </w:t>
      </w:r>
      <w:r w:rsidRPr="002C08AC">
        <w:rPr>
          <w:rFonts w:ascii="GHEA Grapalat" w:hAnsi="GHEA Grapalat" w:cs="Sylfaen"/>
        </w:rPr>
        <w:t>՞</w:t>
      </w:r>
    </w:p>
    <w:p w14:paraId="5CED9238" w14:textId="09E26BF7" w:rsidR="002C08AC" w:rsidRDefault="002C08AC" w:rsidP="007E4F7F">
      <w:pPr>
        <w:ind w:left="450"/>
        <w:jc w:val="both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b/>
          <w:bCs/>
          <w:lang w:val="hy-AM"/>
        </w:rPr>
        <w:t xml:space="preserve">Պարզաբանում </w:t>
      </w:r>
      <w:r>
        <w:rPr>
          <w:rFonts w:ascii="GHEA Grapalat" w:hAnsi="GHEA Grapalat" w:cs="Sylfaen"/>
          <w:b/>
          <w:bCs/>
          <w:lang w:val="hy-AM"/>
        </w:rPr>
        <w:t>2</w:t>
      </w:r>
    </w:p>
    <w:p w14:paraId="75D6DF9F" w14:textId="35A9EBBB" w:rsidR="002C08AC" w:rsidRDefault="002C08AC" w:rsidP="002C08AC">
      <w:pPr>
        <w:ind w:left="45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Pr="002C08AC">
        <w:rPr>
          <w:rFonts w:ascii="GHEA Grapalat" w:hAnsi="GHEA Grapalat" w:cs="Sylfaen"/>
          <w:lang w:val="hy-AM"/>
        </w:rPr>
        <w:t xml:space="preserve">Շահագործման ժամանակի հետ կապված՝ առկա է տեխնիկական սխալ։ Ճիշտ լիցքավորման ժամանակը մոտ 45 րոպե է: Սա նշանակում է, որ կվադրոկոպտերը պետք է կարողանա օդում մնալ առանց վերալիցքավորման նշված ժամանակի ընթացքում։ Հրավերում կտրվի համապատասխան փոփոխություն։ </w:t>
      </w:r>
    </w:p>
    <w:p w14:paraId="54D1DE00" w14:textId="0DBC291B" w:rsidR="002C08AC" w:rsidRDefault="002C08AC" w:rsidP="002C08AC">
      <w:pPr>
        <w:ind w:left="450"/>
        <w:rPr>
          <w:rFonts w:ascii="GHEA Grapalat" w:hAnsi="GHEA Grapalat" w:cs="Sylfaen"/>
          <w:b/>
          <w:bCs/>
          <w:lang w:val="hy-AM"/>
        </w:rPr>
      </w:pPr>
      <w:r w:rsidRPr="00A66990">
        <w:rPr>
          <w:rFonts w:ascii="GHEA Grapalat" w:hAnsi="GHEA Grapalat" w:cs="Sylfaen"/>
          <w:b/>
          <w:bCs/>
          <w:lang w:val="hy-AM"/>
        </w:rPr>
        <w:t xml:space="preserve">Уточнение </w:t>
      </w:r>
      <w:r w:rsidR="00B36EEF">
        <w:rPr>
          <w:rFonts w:ascii="GHEA Grapalat" w:hAnsi="GHEA Grapalat" w:cs="Sylfaen"/>
          <w:b/>
          <w:bCs/>
          <w:lang w:val="hy-AM"/>
        </w:rPr>
        <w:t>2</w:t>
      </w:r>
    </w:p>
    <w:p w14:paraId="06D6B47D" w14:textId="3D88639F" w:rsidR="002C08AC" w:rsidRDefault="002C08AC" w:rsidP="00CF31B6">
      <w:pPr>
        <w:ind w:left="45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Pr="002C08AC">
        <w:rPr>
          <w:rFonts w:ascii="GHEA Grapalat" w:hAnsi="GHEA Grapalat" w:cs="Sylfaen"/>
          <w:lang w:val="hy-AM"/>
        </w:rPr>
        <w:t>Что касается времени работы, есть техническая ошибка. Это означает, что квадрокоптер должен иметь возможность оставаться в воздухе без подзарядки в течение указанного времени. В приглашении будут внесены соответствующие изменения.</w:t>
      </w:r>
    </w:p>
    <w:p w14:paraId="6D840D4D" w14:textId="343A2587" w:rsidR="00A13798" w:rsidRPr="00B1226A" w:rsidRDefault="00CF31B6" w:rsidP="00B36EEF">
      <w:pPr>
        <w:spacing w:after="0" w:line="240" w:lineRule="auto"/>
        <w:ind w:left="450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A13798" w:rsidRPr="00B1226A">
        <w:rPr>
          <w:rFonts w:ascii="GHEA Grapalat" w:hAnsi="GHEA Grapalat" w:cs="Sylfaen"/>
          <w:sz w:val="20"/>
          <w:szCs w:val="20"/>
          <w:lang w:val="hy-AM"/>
        </w:rPr>
        <w:t>Սույն հայտարարության հետ կապված լրացուցիչ տեղեկություններ ստանալու համար կարող եք դիմել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F2067" w:rsidRPr="00B1226A">
        <w:rPr>
          <w:rFonts w:ascii="GHEA Grapalat" w:hAnsi="GHEA Grapalat" w:cs="Sylfaen"/>
          <w:sz w:val="20"/>
          <w:szCs w:val="20"/>
          <w:lang w:val="hy-AM"/>
        </w:rPr>
        <w:t>ԵՔ-ԷԱՃԱՊՁԲ</w:t>
      </w:r>
      <w:r w:rsidR="00BF2BAD" w:rsidRPr="00B1226A">
        <w:rPr>
          <w:rFonts w:ascii="GHEA Grapalat" w:hAnsi="GHEA Grapalat" w:cs="Sylfaen"/>
          <w:sz w:val="20"/>
          <w:szCs w:val="20"/>
          <w:lang w:val="hy-AM"/>
        </w:rPr>
        <w:t>-</w:t>
      </w:r>
      <w:r w:rsidR="007F383E">
        <w:rPr>
          <w:rFonts w:ascii="GHEA Grapalat" w:hAnsi="GHEA Grapalat" w:cs="Sylfaen"/>
          <w:sz w:val="20"/>
          <w:szCs w:val="20"/>
          <w:lang w:val="hy-AM"/>
        </w:rPr>
        <w:t>24/343</w:t>
      </w:r>
      <w:r w:rsidR="007E4F7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3798" w:rsidRPr="00B1226A">
        <w:rPr>
          <w:rFonts w:ascii="GHEA Grapalat" w:hAnsi="GHEA Grapalat" w:cs="Sylfaen"/>
          <w:sz w:val="20"/>
          <w:szCs w:val="20"/>
          <w:lang w:val="hy-AM"/>
        </w:rPr>
        <w:t>ծածկագրով գնահատող հանձնաժողովի քարտուղար</w:t>
      </w:r>
      <w:r w:rsidR="001337CA" w:rsidRPr="00B1226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F2067" w:rsidRPr="00B1226A">
        <w:rPr>
          <w:rFonts w:ascii="GHEA Grapalat" w:hAnsi="GHEA Grapalat" w:cs="Sylfaen"/>
          <w:sz w:val="20"/>
          <w:szCs w:val="20"/>
          <w:lang w:val="hy-AM"/>
        </w:rPr>
        <w:t xml:space="preserve">Լ. </w:t>
      </w:r>
      <w:r>
        <w:rPr>
          <w:rFonts w:ascii="GHEA Grapalat" w:hAnsi="GHEA Grapalat" w:cs="Sylfaen"/>
          <w:sz w:val="20"/>
          <w:szCs w:val="20"/>
          <w:lang w:val="hy-AM"/>
        </w:rPr>
        <w:t>Հովհաննիսյանին</w:t>
      </w:r>
      <w:r w:rsidR="004844D8" w:rsidRPr="00B1226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7DFF3A08" w14:textId="13B8F000" w:rsidR="009406B7" w:rsidRPr="00D518DD" w:rsidRDefault="00B36EEF" w:rsidP="00B36EEF">
      <w:pPr>
        <w:spacing w:after="0" w:line="240" w:lineRule="auto"/>
        <w:ind w:firstLine="450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A13798" w:rsidRPr="00D518DD">
        <w:rPr>
          <w:rFonts w:ascii="GHEA Grapalat" w:hAnsi="GHEA Grapalat" w:cs="Sylfaen"/>
          <w:sz w:val="20"/>
          <w:szCs w:val="20"/>
          <w:lang w:val="hy-AM"/>
        </w:rPr>
        <w:t xml:space="preserve">Հեռախոս՝ </w:t>
      </w:r>
      <w:r w:rsidR="004E790F">
        <w:rPr>
          <w:rFonts w:ascii="GHEA Grapalat" w:hAnsi="GHEA Grapalat" w:cs="Sylfaen"/>
          <w:sz w:val="20"/>
          <w:szCs w:val="20"/>
          <w:lang w:val="hy-AM"/>
        </w:rPr>
        <w:t>(</w:t>
      </w:r>
      <w:r w:rsidR="001337CA" w:rsidRPr="00D518DD">
        <w:rPr>
          <w:rFonts w:ascii="GHEA Grapalat" w:hAnsi="GHEA Grapalat" w:cs="Sylfaen"/>
          <w:sz w:val="20"/>
          <w:szCs w:val="20"/>
          <w:lang w:val="hy-AM"/>
        </w:rPr>
        <w:t>011</w:t>
      </w:r>
      <w:r w:rsidR="004E790F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="001337CA" w:rsidRPr="00D518DD">
        <w:rPr>
          <w:rFonts w:ascii="GHEA Grapalat" w:hAnsi="GHEA Grapalat" w:cs="Sylfaen"/>
          <w:sz w:val="20"/>
          <w:szCs w:val="20"/>
          <w:lang w:val="hy-AM"/>
        </w:rPr>
        <w:t>514</w:t>
      </w:r>
      <w:r w:rsidR="004E790F">
        <w:rPr>
          <w:rFonts w:ascii="GHEA Grapalat" w:hAnsi="GHEA Grapalat" w:cs="Sylfaen"/>
          <w:sz w:val="20"/>
          <w:szCs w:val="20"/>
          <w:lang w:val="hy-AM"/>
        </w:rPr>
        <w:t>-</w:t>
      </w:r>
      <w:r w:rsidR="00D518DD">
        <w:rPr>
          <w:rFonts w:ascii="GHEA Grapalat" w:hAnsi="GHEA Grapalat" w:cs="Sylfaen"/>
          <w:sz w:val="20"/>
          <w:szCs w:val="20"/>
          <w:lang w:val="hy-AM"/>
        </w:rPr>
        <w:t>316</w:t>
      </w:r>
      <w:r w:rsidR="00A13798" w:rsidRPr="00D518DD">
        <w:rPr>
          <w:rFonts w:ascii="GHEA Grapalat" w:hAnsi="GHEA Grapalat" w:cs="Sylfaen"/>
          <w:sz w:val="20"/>
          <w:szCs w:val="20"/>
          <w:lang w:val="hy-AM"/>
        </w:rPr>
        <w:t>։</w:t>
      </w:r>
    </w:p>
    <w:p w14:paraId="37E80D66" w14:textId="3ACC47B0" w:rsidR="0023708D" w:rsidRPr="00CF31B6" w:rsidRDefault="00A13798" w:rsidP="0023708D">
      <w:pPr>
        <w:spacing w:after="0"/>
        <w:ind w:left="270" w:firstLine="45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518DD">
        <w:rPr>
          <w:rFonts w:ascii="GHEA Grapalat" w:hAnsi="GHEA Grapalat" w:cs="Sylfaen"/>
          <w:sz w:val="20"/>
          <w:szCs w:val="20"/>
          <w:lang w:val="hy-AM"/>
        </w:rPr>
        <w:t>Էլեկոտրանային փոստ՝</w:t>
      </w:r>
      <w:r w:rsidR="004E79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F31B6" w:rsidRPr="00CF31B6">
        <w:rPr>
          <w:rFonts w:ascii="GHEA Grapalat" w:hAnsi="GHEA Grapalat" w:cs="Sylfaen"/>
          <w:b/>
          <w:bCs/>
          <w:sz w:val="20"/>
          <w:szCs w:val="20"/>
          <w:lang w:val="hy-AM"/>
        </w:rPr>
        <w:t>lusine_hovhannisyan@yerevan.am</w:t>
      </w:r>
    </w:p>
    <w:p w14:paraId="614AD43F" w14:textId="6ADCE91E" w:rsidR="0023708D" w:rsidRDefault="0023708D" w:rsidP="008753B6">
      <w:pPr>
        <w:spacing w:after="0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t>Для получения дополнительной информации по данному объявлению Вы можете обратиться к секретарю оценочной комиссии Л. Агаджанян.</w:t>
      </w:r>
    </w:p>
    <w:p w14:paraId="02667E70" w14:textId="77777777" w:rsidR="0023708D" w:rsidRPr="0023708D" w:rsidRDefault="0023708D" w:rsidP="0023708D">
      <w:pPr>
        <w:spacing w:after="0"/>
        <w:ind w:left="270" w:firstLine="45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t>Телефон: (011) 514-316.</w:t>
      </w:r>
    </w:p>
    <w:p w14:paraId="0EA6C482" w14:textId="6E479F72" w:rsidR="00AC37A6" w:rsidRPr="00BF2BAD" w:rsidRDefault="0023708D" w:rsidP="008753B6">
      <w:pPr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af-ZA"/>
        </w:rPr>
      </w:pPr>
      <w:r w:rsidRPr="0023708D">
        <w:rPr>
          <w:rFonts w:ascii="GHEA Grapalat" w:hAnsi="GHEA Grapalat" w:cs="Sylfaen"/>
          <w:sz w:val="20"/>
          <w:szCs w:val="20"/>
          <w:lang w:val="hy-AM"/>
        </w:rPr>
        <w:t xml:space="preserve">Электронная почта: </w:t>
      </w:r>
      <w:r w:rsidR="008753B6" w:rsidRPr="008753B6">
        <w:rPr>
          <w:rFonts w:ascii="GHEA Grapalat" w:hAnsi="GHEA Grapalat" w:cs="Sylfaen"/>
          <w:sz w:val="20"/>
          <w:szCs w:val="20"/>
          <w:lang w:val="hy-AM"/>
        </w:rPr>
        <w:t>larisa.aghajanyan@yerevan.am</w:t>
      </w:r>
      <w:r w:rsidR="00233D97" w:rsidRPr="00BF2BAD">
        <w:rPr>
          <w:rFonts w:ascii="GHEA Grapalat" w:hAnsi="GHEA Grapalat" w:cs="Sylfaen"/>
          <w:sz w:val="24"/>
          <w:szCs w:val="24"/>
          <w:lang w:val="af-ZA"/>
        </w:rPr>
        <w:t xml:space="preserve">                 </w:t>
      </w:r>
    </w:p>
    <w:sectPr w:rsidR="00AC37A6" w:rsidRPr="00BF2BAD" w:rsidSect="007F383E">
      <w:footerReference w:type="even" r:id="rId7"/>
      <w:footerReference w:type="default" r:id="rId8"/>
      <w:pgSz w:w="11906" w:h="16838"/>
      <w:pgMar w:top="540" w:right="836" w:bottom="9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D6A3" w14:textId="77777777" w:rsidR="001E0B52" w:rsidRDefault="001E0B52" w:rsidP="001805F6">
      <w:pPr>
        <w:spacing w:after="0" w:line="240" w:lineRule="auto"/>
      </w:pPr>
      <w:r>
        <w:separator/>
      </w:r>
    </w:p>
  </w:endnote>
  <w:endnote w:type="continuationSeparator" w:id="0">
    <w:p w14:paraId="56D786E1" w14:textId="77777777" w:rsidR="001E0B52" w:rsidRDefault="001E0B52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C5E9" w14:textId="19218F55" w:rsidR="00217859" w:rsidRDefault="00EA0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F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2A59D4" w14:textId="77777777" w:rsidR="00217859" w:rsidRDefault="0021785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34E4" w14:textId="77777777" w:rsidR="00217859" w:rsidRDefault="00217859" w:rsidP="00717888">
    <w:pPr>
      <w:pStyle w:val="Footer"/>
      <w:framePr w:wrap="around" w:vAnchor="text" w:hAnchor="margin" w:xAlign="right" w:y="1"/>
      <w:rPr>
        <w:rStyle w:val="PageNumber"/>
      </w:rPr>
    </w:pPr>
  </w:p>
  <w:p w14:paraId="4147F2C8" w14:textId="77777777" w:rsidR="00217859" w:rsidRDefault="0021785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1924" w14:textId="77777777" w:rsidR="001E0B52" w:rsidRDefault="001E0B52" w:rsidP="001805F6">
      <w:pPr>
        <w:spacing w:after="0" w:line="240" w:lineRule="auto"/>
      </w:pPr>
      <w:r>
        <w:separator/>
      </w:r>
    </w:p>
  </w:footnote>
  <w:footnote w:type="continuationSeparator" w:id="0">
    <w:p w14:paraId="5D86C209" w14:textId="77777777" w:rsidR="001E0B52" w:rsidRDefault="001E0B52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98"/>
    <w:rsid w:val="00040AFE"/>
    <w:rsid w:val="00044C82"/>
    <w:rsid w:val="0006798B"/>
    <w:rsid w:val="0010094A"/>
    <w:rsid w:val="0012087F"/>
    <w:rsid w:val="00130930"/>
    <w:rsid w:val="001337CA"/>
    <w:rsid w:val="00162D84"/>
    <w:rsid w:val="00166ED3"/>
    <w:rsid w:val="001775C1"/>
    <w:rsid w:val="001805F6"/>
    <w:rsid w:val="001E0B52"/>
    <w:rsid w:val="001F07EA"/>
    <w:rsid w:val="001F5668"/>
    <w:rsid w:val="001F6E5D"/>
    <w:rsid w:val="00217859"/>
    <w:rsid w:val="00233D97"/>
    <w:rsid w:val="00234AA9"/>
    <w:rsid w:val="0023708D"/>
    <w:rsid w:val="0024517C"/>
    <w:rsid w:val="002A3CF1"/>
    <w:rsid w:val="002C08AC"/>
    <w:rsid w:val="002C4C0A"/>
    <w:rsid w:val="002C7627"/>
    <w:rsid w:val="002E4FA1"/>
    <w:rsid w:val="002F2067"/>
    <w:rsid w:val="002F6325"/>
    <w:rsid w:val="00303527"/>
    <w:rsid w:val="003047FB"/>
    <w:rsid w:val="00325451"/>
    <w:rsid w:val="00346590"/>
    <w:rsid w:val="00372020"/>
    <w:rsid w:val="00373C76"/>
    <w:rsid w:val="003B4447"/>
    <w:rsid w:val="003F2810"/>
    <w:rsid w:val="003F6E42"/>
    <w:rsid w:val="004072D5"/>
    <w:rsid w:val="004421E5"/>
    <w:rsid w:val="00475011"/>
    <w:rsid w:val="00476AF7"/>
    <w:rsid w:val="00477E29"/>
    <w:rsid w:val="004844D8"/>
    <w:rsid w:val="004919B0"/>
    <w:rsid w:val="00496A12"/>
    <w:rsid w:val="004A2377"/>
    <w:rsid w:val="004B2A9B"/>
    <w:rsid w:val="004D0C09"/>
    <w:rsid w:val="004E4DE5"/>
    <w:rsid w:val="004E790F"/>
    <w:rsid w:val="005163CE"/>
    <w:rsid w:val="00561E75"/>
    <w:rsid w:val="0056354B"/>
    <w:rsid w:val="00576151"/>
    <w:rsid w:val="005C5E3B"/>
    <w:rsid w:val="005C71EC"/>
    <w:rsid w:val="005C7976"/>
    <w:rsid w:val="005D74FA"/>
    <w:rsid w:val="005F3E78"/>
    <w:rsid w:val="005F5ACF"/>
    <w:rsid w:val="00602E24"/>
    <w:rsid w:val="00606BF8"/>
    <w:rsid w:val="00614290"/>
    <w:rsid w:val="006207D6"/>
    <w:rsid w:val="0063098C"/>
    <w:rsid w:val="00634E4E"/>
    <w:rsid w:val="00645F93"/>
    <w:rsid w:val="0064671E"/>
    <w:rsid w:val="00654C9E"/>
    <w:rsid w:val="006D61AF"/>
    <w:rsid w:val="006E5533"/>
    <w:rsid w:val="006E7061"/>
    <w:rsid w:val="00732BE9"/>
    <w:rsid w:val="007361C9"/>
    <w:rsid w:val="00774897"/>
    <w:rsid w:val="007951E2"/>
    <w:rsid w:val="007A17A0"/>
    <w:rsid w:val="007B3CD7"/>
    <w:rsid w:val="007E005B"/>
    <w:rsid w:val="007E4F7F"/>
    <w:rsid w:val="007F383E"/>
    <w:rsid w:val="00841527"/>
    <w:rsid w:val="00873507"/>
    <w:rsid w:val="008753B6"/>
    <w:rsid w:val="008815C8"/>
    <w:rsid w:val="009406B7"/>
    <w:rsid w:val="0099515B"/>
    <w:rsid w:val="009A578D"/>
    <w:rsid w:val="009C5474"/>
    <w:rsid w:val="009D6FFE"/>
    <w:rsid w:val="009E0D8A"/>
    <w:rsid w:val="00A03C5A"/>
    <w:rsid w:val="00A13798"/>
    <w:rsid w:val="00A47C99"/>
    <w:rsid w:val="00A537A8"/>
    <w:rsid w:val="00A609E8"/>
    <w:rsid w:val="00A62523"/>
    <w:rsid w:val="00A773F5"/>
    <w:rsid w:val="00A82A81"/>
    <w:rsid w:val="00A849CC"/>
    <w:rsid w:val="00A913BF"/>
    <w:rsid w:val="00AA5A36"/>
    <w:rsid w:val="00AB5595"/>
    <w:rsid w:val="00AC37A6"/>
    <w:rsid w:val="00AD2F0A"/>
    <w:rsid w:val="00AD6B91"/>
    <w:rsid w:val="00B1226A"/>
    <w:rsid w:val="00B3187D"/>
    <w:rsid w:val="00B36EEF"/>
    <w:rsid w:val="00B80100"/>
    <w:rsid w:val="00BD2371"/>
    <w:rsid w:val="00BE3A36"/>
    <w:rsid w:val="00BE58BC"/>
    <w:rsid w:val="00BE746C"/>
    <w:rsid w:val="00BF2BAD"/>
    <w:rsid w:val="00BF6C1E"/>
    <w:rsid w:val="00C118E7"/>
    <w:rsid w:val="00C710D7"/>
    <w:rsid w:val="00C71E62"/>
    <w:rsid w:val="00C97AE1"/>
    <w:rsid w:val="00CC18FF"/>
    <w:rsid w:val="00CC6EF0"/>
    <w:rsid w:val="00CD469C"/>
    <w:rsid w:val="00CF31B6"/>
    <w:rsid w:val="00D142A9"/>
    <w:rsid w:val="00D17D2C"/>
    <w:rsid w:val="00D45985"/>
    <w:rsid w:val="00D518DD"/>
    <w:rsid w:val="00DE6076"/>
    <w:rsid w:val="00E06490"/>
    <w:rsid w:val="00E27A21"/>
    <w:rsid w:val="00E372FA"/>
    <w:rsid w:val="00E5056E"/>
    <w:rsid w:val="00E57CB9"/>
    <w:rsid w:val="00E71479"/>
    <w:rsid w:val="00E9410D"/>
    <w:rsid w:val="00EA023F"/>
    <w:rsid w:val="00EC3BDA"/>
    <w:rsid w:val="00ED1848"/>
    <w:rsid w:val="00F16C02"/>
    <w:rsid w:val="00F50692"/>
    <w:rsid w:val="00F62407"/>
    <w:rsid w:val="00F947C0"/>
    <w:rsid w:val="00FC1DE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B081"/>
  <w15:docId w15:val="{83FED88B-23FB-4BB4-8FF6-2F9798E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51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13D6-299D-4ECE-9BAE-D21D662C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Lusine Hovhannisyan</cp:lastModifiedBy>
  <cp:revision>5</cp:revision>
  <cp:lastPrinted>2020-08-14T12:27:00Z</cp:lastPrinted>
  <dcterms:created xsi:type="dcterms:W3CDTF">2024-10-04T12:49:00Z</dcterms:created>
  <dcterms:modified xsi:type="dcterms:W3CDTF">2024-11-06T13:15:00Z</dcterms:modified>
</cp:coreProperties>
</file>