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355DD796" w:rsidR="0022631D" w:rsidRPr="00AC5C40" w:rsidRDefault="0022631D" w:rsidP="00AC5C40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1531D47E" w:rsidR="0022631D" w:rsidRPr="00AC5C40" w:rsidRDefault="00AC5C40" w:rsidP="00AC5C40">
      <w:pPr>
        <w:ind w:left="0" w:firstLine="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C5C40">
        <w:rPr>
          <w:rFonts w:ascii="GHEA Grapalat" w:hAnsi="GHEA Grapalat"/>
          <w:sz w:val="20"/>
          <w:szCs w:val="20"/>
          <w:lang w:val="hy-AM"/>
        </w:rPr>
        <w:t>«</w:t>
      </w:r>
      <w:r w:rsidRPr="00AC5C40">
        <w:rPr>
          <w:rFonts w:ascii="GHEA Grapalat" w:hAnsi="GHEA Grapalat" w:cs="Sylfaen"/>
          <w:sz w:val="20"/>
          <w:szCs w:val="20"/>
          <w:lang w:val="hy-AM"/>
        </w:rPr>
        <w:t>Մելիորացիա</w:t>
      </w:r>
      <w:r w:rsidRPr="00AC5C40">
        <w:rPr>
          <w:rFonts w:ascii="GHEA Grapalat" w:hAnsi="GHEA Grapalat"/>
          <w:sz w:val="20"/>
          <w:szCs w:val="20"/>
          <w:lang w:val="hy-AM"/>
        </w:rPr>
        <w:t>» ՓԲԸ-ն</w:t>
      </w:r>
      <w:r w:rsidR="0022631D" w:rsidRPr="00AC5C40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22631D" w:rsidRPr="00AC5C40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AC5C40">
        <w:rPr>
          <w:rFonts w:ascii="GHEA Grapalat" w:hAnsi="GHEA Grapalat"/>
          <w:b/>
          <w:sz w:val="20"/>
          <w:szCs w:val="20"/>
          <w:lang w:val="af-ZA"/>
        </w:rPr>
        <w:t xml:space="preserve">ՀՀ, Արարատի մարզ, </w:t>
      </w:r>
      <w:r w:rsidRPr="00AC5C40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AC5C40">
        <w:rPr>
          <w:rFonts w:ascii="GHEA Grapalat" w:hAnsi="GHEA Grapalat"/>
          <w:b/>
          <w:sz w:val="20"/>
          <w:szCs w:val="20"/>
          <w:lang w:val="af-ZA"/>
        </w:rPr>
        <w:t>գ. Հայանիստ, Էջմիածնի փ.22</w:t>
      </w:r>
      <w:r w:rsidRPr="00AC5C4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C5C4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AC5C40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131075" w:rsidRPr="0013107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կարիքների համար էլեկտրոնային աճուրդի ընթացակարգով յուղերի և քսայուղերի ձեռքբերում </w:t>
      </w:r>
      <w:r w:rsidR="0022631D" w:rsidRPr="00AC5C4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="00131075" w:rsidRPr="00131075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ՀՀՏԿԵՆՋԿ-Մ-ԷԱՃԱՊՁԲ-22/2</w:t>
      </w:r>
      <w:r w:rsidR="00131075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2631D" w:rsidRPr="00AC5C40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C5C4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AC5C4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663"/>
        <w:gridCol w:w="178"/>
        <w:gridCol w:w="29"/>
        <w:gridCol w:w="290"/>
        <w:gridCol w:w="353"/>
        <w:gridCol w:w="622"/>
        <w:gridCol w:w="229"/>
        <w:gridCol w:w="153"/>
        <w:gridCol w:w="413"/>
        <w:gridCol w:w="49"/>
        <w:gridCol w:w="94"/>
        <w:gridCol w:w="687"/>
        <w:gridCol w:w="163"/>
        <w:gridCol w:w="862"/>
        <w:gridCol w:w="272"/>
        <w:gridCol w:w="328"/>
        <w:gridCol w:w="36"/>
        <w:gridCol w:w="168"/>
        <w:gridCol w:w="187"/>
        <w:gridCol w:w="154"/>
        <w:gridCol w:w="732"/>
        <w:gridCol w:w="39"/>
        <w:gridCol w:w="636"/>
        <w:gridCol w:w="130"/>
        <w:gridCol w:w="78"/>
        <w:gridCol w:w="26"/>
        <w:gridCol w:w="186"/>
        <w:gridCol w:w="35"/>
        <w:gridCol w:w="203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0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34754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360" w:type="dxa"/>
            <w:gridSpan w:val="5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34754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9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34754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C4DA5" w:rsidRPr="0022631D" w14:paraId="6CB0AC86" w14:textId="77777777" w:rsidTr="00E34754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352B2CE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շարժիչի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յուղեր</w:t>
            </w:r>
            <w:proofErr w:type="spellEnd"/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24F75EDB" w:rsidR="00DC4DA5" w:rsidRPr="00766ACB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լիտր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BCEDA74" w:rsidR="00DC4DA5" w:rsidRPr="00766ACB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50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0C366B7F" w:rsidR="00DC4DA5" w:rsidRPr="00766ACB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50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9C1CB3B" w:rsidR="00DC4DA5" w:rsidRPr="00766ACB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3C2E1C" w14:textId="77777777" w:rsidR="00DC4DA5" w:rsidRPr="00DC4DA5" w:rsidRDefault="00DC4DA5" w:rsidP="00DC4DA5">
            <w:pPr>
              <w:spacing w:before="0" w:after="0"/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hy-AM"/>
              </w:rPr>
              <w:t>60000</w:t>
            </w:r>
          </w:p>
          <w:p w14:paraId="22401932" w14:textId="29B28F9C" w:rsidR="00DC4DA5" w:rsidRPr="00E34754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3DC8301B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Փոխանցման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տուփի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- TEP-15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Խտությունը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20°С-ում, գ/սմ3-0,9099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Կինեմատիկական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մածուցիկություն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100°С-ում, մմ2/վ-14,97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Բռնկման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կետը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բաց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խառնարանում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-230°С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Սառման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ջերմաստիճանը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-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մինուս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20°С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Տեխնիկական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չափանիշները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պետք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է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համապատասխանեն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ԳՕՍՏ 23652-79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պահանջներին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Փաթեթավորումը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տարաներով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23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3B3E2893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Փոխանցման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տուփի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- TEP-15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Խտությունը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20°С-ում, գ/սմ3-0,9099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Կինեմատիկական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մածուցիկություն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100°С-ում, մմ2/վ-14,97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Բռնկման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կետը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բաց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խառնարանում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-230°С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Սառման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ջերմաստիճանը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-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մինուս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20°С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Տեխնիկական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չափանիշները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պետք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է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համապատասխանեն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ԳՕՍՏ 23652-79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պահանջներին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Փաթեթավորումը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տարաներով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:</w:t>
            </w:r>
          </w:p>
        </w:tc>
      </w:tr>
      <w:tr w:rsidR="00DC4DA5" w:rsidRPr="0022631D" w14:paraId="01E44B3C" w14:textId="77777777" w:rsidTr="00E34754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7A083B2" w14:textId="33B19A73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E93687" w14:textId="76A27C99" w:rsidR="00DC4DA5" w:rsidRPr="003E2122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շարժիչի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յուղեր</w:t>
            </w:r>
            <w:proofErr w:type="spellEnd"/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DDC457" w14:textId="40FECC74" w:rsidR="00DC4DA5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լիտր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C21BA4" w14:textId="799F73D2" w:rsidR="00DC4DA5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AB3AD7" w14:textId="1EC6B032" w:rsidR="00DC4DA5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200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FD4943" w14:textId="5DD2C0E2" w:rsidR="00DC4DA5" w:rsidRPr="00E34754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04C42" w14:textId="318BB13F" w:rsidR="00DC4DA5" w:rsidRPr="00E34754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400000</w:t>
            </w: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AA4D4D" w14:textId="43EA62FC" w:rsidR="00DC4DA5" w:rsidRPr="003E2122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Նավթային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վիսկոզին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-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միջին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խտության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մածուցիկության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հանքային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որն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օգտագործվում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է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տրանսմիսիաների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այլ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ագրեգատների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Կինեմատիկ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մածուցիկությունը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100°C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դեպքում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32-35 մմ2/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վրկ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բռնկման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ջերմաստիճանը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`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պակաս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215°CՎիսկոզինի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տեխնիկական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չափանիշները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պետք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է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համապատասխանեն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ԳՈՍՏ 1841-51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պահանջներին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Փաթեթավորումը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տարաներով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23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646E32" w14:textId="5AA7692A" w:rsidR="00DC4DA5" w:rsidRPr="003E2122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Նավթային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վիսկոզին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-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միջին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խտության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մածուցիկության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հանքային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որն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օգտագործվում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է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տրանսմիսիաների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այլ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ագրեգատների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Կինեմատիկ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մածուցիկությունը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100°C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դեպքում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32-35 մմ2/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վրկ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բռնկման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ջերմաստիճանը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`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պակաս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215°CՎիսկոզինի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տեխնիկական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չափանիշները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պետք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է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համապատասխանեն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ԳՈՍՏ 1841-51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պահանջներին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: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Փաթեթավորումը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տարաներով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:</w:t>
            </w:r>
          </w:p>
        </w:tc>
      </w:tr>
      <w:tr w:rsidR="00DC4DA5" w:rsidRPr="0022631D" w14:paraId="43202434" w14:textId="77777777" w:rsidTr="00E34754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A4ABE6A" w14:textId="3F7EFBDA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77AFB0" w14:textId="5292EBC6" w:rsidR="00DC4DA5" w:rsidRPr="003E2122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շարժիչի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յուղեր</w:t>
            </w:r>
            <w:proofErr w:type="spellEnd"/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9BE234" w14:textId="09F65044" w:rsidR="00DC4DA5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լիտր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41DAF9" w14:textId="752B3DD7" w:rsidR="00DC4DA5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2327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7A8CD9" w14:textId="47622576" w:rsidR="00DC4DA5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2327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7A4D8D" w14:textId="2ECB6FBF" w:rsidR="00DC4DA5" w:rsidRPr="00E34754" w:rsidRDefault="00DC4DA5" w:rsidP="00DC4DA5">
            <w:pPr>
              <w:spacing w:before="0" w:after="0"/>
              <w:ind w:left="0" w:firstLine="0"/>
              <w:rPr>
                <w:rFonts w:ascii="Arial LatArm" w:eastAsia="Times New Roman" w:hAnsi="Arial LatArm" w:cs="Arial"/>
                <w:sz w:val="18"/>
                <w:szCs w:val="18"/>
              </w:rPr>
            </w:pPr>
            <w:r>
              <w:rPr>
                <w:rFonts w:ascii="Arial LatArm" w:hAnsi="Arial LatArm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FE09A4" w14:textId="4C31F137" w:rsidR="00DC4DA5" w:rsidRPr="00E34754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4014075</w:t>
            </w: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C4B651" w14:textId="11E43BF6" w:rsidR="00DC4DA5" w:rsidRPr="003E2122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Շարժիչի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SAE 20-</w:t>
            </w:r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50  /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GAZPROMNEFT Standard 20W-50 20L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Միներալ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/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համարժեք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։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Մածուցիկության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SAE)  20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W-50,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Կլասիֆիկացիա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 API - SF/CC,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Տեսակ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-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Միներալ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Կիրառելիությունը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-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Շարժիչի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։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Փաթեթավորումը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տարաներով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23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92FDD2" w14:textId="637A6153" w:rsidR="00DC4DA5" w:rsidRPr="003E2122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Շարժիչի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SAE 20-</w:t>
            </w:r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50  /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GAZPROMNEFT Standard 20W-50 20L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Միներալ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/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համարժեք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։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Մածուցիկության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SAE)  20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W-50,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Կլասիֆիկացիա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 API - SF/CC,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Տեսակ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-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Միներալ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Կիրառելիությունը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-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Շարժիչի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յուղ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։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Փաթեթավորումը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տարաներով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:</w:t>
            </w:r>
          </w:p>
        </w:tc>
      </w:tr>
      <w:tr w:rsidR="00DC4DA5" w:rsidRPr="0022631D" w14:paraId="27D8D935" w14:textId="77777777" w:rsidTr="00E34754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1CE43D19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696BDDE0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լիտոլ-24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4971F72D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կիլոգրամ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16F0595E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800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1B43FBA8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800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27199410" w:rsidR="00DC4DA5" w:rsidRPr="00131075" w:rsidRDefault="00DC4DA5" w:rsidP="00DC4DA5">
            <w:pPr>
              <w:spacing w:before="0" w:after="0"/>
              <w:ind w:left="0" w:firstLine="0"/>
              <w:rPr>
                <w:rFonts w:ascii="Arial LatArm" w:eastAsia="Times New Roman" w:hAnsi="Arial LatArm" w:cs="Arial"/>
                <w:sz w:val="18"/>
                <w:szCs w:val="18"/>
              </w:rPr>
            </w:pPr>
            <w:r>
              <w:rPr>
                <w:rFonts w:ascii="Arial LatArm" w:hAnsi="Arial LatArm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8CDA2" w14:textId="11757DBF" w:rsidR="00F3429D" w:rsidRDefault="00F3429D" w:rsidP="00F3429D">
            <w:pPr>
              <w:spacing w:before="0" w:after="0"/>
              <w:ind w:left="0" w:firstLine="0"/>
              <w:rPr>
                <w:rFonts w:ascii="Times New Roman" w:eastAsia="Times New Roman" w:hAnsi="Times New Roman"/>
              </w:rPr>
            </w:pPr>
            <w:r>
              <w:t xml:space="preserve">1760000 </w:t>
            </w:r>
          </w:p>
          <w:p w14:paraId="450BE923" w14:textId="70D9E2B3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BDCFABF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Քսայուղ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Լիտոլ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-24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համարժեք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Ատամնավոր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փոխանցումների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փոխադրամիջոցների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արդյունաբերական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մեխանիզմների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շփման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մակերեսների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։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Տեխնիկական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չափանիշները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պետք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է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համապատասխանեն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ГОСТ 21150-87պահանջներին: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Փաթեթավորումը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՝ 2, 5, 10, 21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կգ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տարաներով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տարաներով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23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68F48AA9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Քսայուղ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Լիտոլ</w:t>
            </w:r>
            <w:proofErr w:type="gram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-24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համարժեք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Ատամնավոր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փոխանցումների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փոխադրամիջոցների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արդյունաբերական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մեխանիզմների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շփման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մակերեսների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։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Տեխնիկական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չափանիշները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պետք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է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համապատասխանեն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ГОСТ 21150-87պահանջներին: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Փաթեթավորումը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՝ 2, 5, 10, 21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կգ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տարաներով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տարաներով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:</w:t>
            </w:r>
          </w:p>
        </w:tc>
      </w:tr>
      <w:tr w:rsidR="00DC4DA5" w:rsidRPr="0022631D" w14:paraId="4B8BC031" w14:textId="77777777" w:rsidTr="00012170">
        <w:trPr>
          <w:trHeight w:val="169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451180EC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C4DA5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2851470" w:rsidR="00DC4DA5" w:rsidRPr="00E34754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MS Mincho" w:hAnsi="GHEA Grapalat" w:cs="MS Mincho"/>
                <w:sz w:val="16"/>
                <w:szCs w:val="16"/>
                <w:lang w:val="hy-AM" w:eastAsia="ru-RU"/>
              </w:rPr>
            </w:pPr>
            <w:r w:rsidRPr="00E347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Կիրառված գ</w:t>
            </w:r>
            <w:proofErr w:type="spellStart"/>
            <w:r w:rsidRPr="00E34754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նման</w:t>
            </w:r>
            <w:proofErr w:type="spellEnd"/>
            <w:r w:rsidRPr="00E34754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4754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ընթացակարգ</w:t>
            </w:r>
            <w:proofErr w:type="spellEnd"/>
            <w:r w:rsidRPr="00E3475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ը՝</w:t>
            </w:r>
            <w:r w:rsidRPr="00E3475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E34754">
              <w:rPr>
                <w:rFonts w:ascii="GHEA Grapalat" w:hAnsi="GHEA Grapalat"/>
                <w:sz w:val="16"/>
                <w:szCs w:val="16"/>
              </w:rPr>
              <w:t>ԷԱՃ</w:t>
            </w:r>
            <w:r w:rsidRPr="00E34754">
              <w:rPr>
                <w:rFonts w:ascii="GHEA Grapalat" w:eastAsia="MS Mincho" w:hAnsi="GHEA Grapalat" w:cs="MS Mincho"/>
                <w:sz w:val="16"/>
                <w:szCs w:val="16"/>
                <w:lang w:val="hy-AM" w:eastAsia="ru-RU"/>
              </w:rPr>
              <w:t xml:space="preserve">, քանի որ գնման առարկան գնտնվում է  </w:t>
            </w:r>
            <w:hyperlink r:id="rId8" w:tgtFrame="_blank" w:history="1">
              <w:proofErr w:type="spellStart"/>
              <w:r w:rsidRPr="00E34754">
                <w:rPr>
                  <w:rStyle w:val="Hyperlink"/>
                  <w:rFonts w:ascii="GHEA Grapalat" w:hAnsi="GHEA Grapalat"/>
                  <w:color w:val="030921"/>
                  <w:sz w:val="16"/>
                  <w:szCs w:val="16"/>
                </w:rPr>
                <w:t>Էլեկտրոնային</w:t>
              </w:r>
              <w:proofErr w:type="spellEnd"/>
              <w:r w:rsidRPr="00E34754">
                <w:rPr>
                  <w:rStyle w:val="Hyperlink"/>
                  <w:rFonts w:ascii="GHEA Grapalat" w:hAnsi="GHEA Grapalat"/>
                  <w:color w:val="030921"/>
                  <w:sz w:val="16"/>
                  <w:szCs w:val="16"/>
                </w:rPr>
                <w:t xml:space="preserve"> </w:t>
              </w:r>
              <w:proofErr w:type="spellStart"/>
              <w:r w:rsidRPr="00E34754">
                <w:rPr>
                  <w:rStyle w:val="Hyperlink"/>
                  <w:rFonts w:ascii="GHEA Grapalat" w:hAnsi="GHEA Grapalat"/>
                  <w:color w:val="030921"/>
                  <w:sz w:val="16"/>
                  <w:szCs w:val="16"/>
                </w:rPr>
                <w:t>աճուրդի</w:t>
              </w:r>
              <w:proofErr w:type="spellEnd"/>
              <w:r w:rsidRPr="00E34754">
                <w:rPr>
                  <w:rStyle w:val="Hyperlink"/>
                  <w:rFonts w:ascii="GHEA Grapalat" w:hAnsi="GHEA Grapalat"/>
                  <w:color w:val="030921"/>
                  <w:sz w:val="16"/>
                  <w:szCs w:val="16"/>
                </w:rPr>
                <w:t xml:space="preserve"> </w:t>
              </w:r>
              <w:proofErr w:type="spellStart"/>
              <w:r w:rsidRPr="00E34754">
                <w:rPr>
                  <w:rStyle w:val="Hyperlink"/>
                  <w:rFonts w:ascii="GHEA Grapalat" w:hAnsi="GHEA Grapalat"/>
                  <w:color w:val="030921"/>
                  <w:sz w:val="16"/>
                  <w:szCs w:val="16"/>
                </w:rPr>
                <w:t>միջոցով</w:t>
              </w:r>
              <w:proofErr w:type="spellEnd"/>
              <w:r w:rsidRPr="00E34754">
                <w:rPr>
                  <w:rStyle w:val="Hyperlink"/>
                  <w:rFonts w:ascii="GHEA Grapalat" w:hAnsi="GHEA Grapalat"/>
                  <w:color w:val="030921"/>
                  <w:sz w:val="16"/>
                  <w:szCs w:val="16"/>
                </w:rPr>
                <w:t xml:space="preserve"> </w:t>
              </w:r>
              <w:proofErr w:type="spellStart"/>
              <w:r w:rsidRPr="00E34754">
                <w:rPr>
                  <w:rStyle w:val="Hyperlink"/>
                  <w:rFonts w:ascii="GHEA Grapalat" w:hAnsi="GHEA Grapalat"/>
                  <w:color w:val="030921"/>
                  <w:sz w:val="16"/>
                  <w:szCs w:val="16"/>
                </w:rPr>
                <w:t>ձեռքբերվող</w:t>
              </w:r>
              <w:proofErr w:type="spellEnd"/>
              <w:r w:rsidRPr="00E34754">
                <w:rPr>
                  <w:rStyle w:val="Hyperlink"/>
                  <w:rFonts w:ascii="GHEA Grapalat" w:hAnsi="GHEA Grapalat"/>
                  <w:color w:val="030921"/>
                  <w:sz w:val="16"/>
                  <w:szCs w:val="16"/>
                </w:rPr>
                <w:t xml:space="preserve"> </w:t>
              </w:r>
              <w:proofErr w:type="spellStart"/>
              <w:r w:rsidRPr="00E34754">
                <w:rPr>
                  <w:rStyle w:val="Hyperlink"/>
                  <w:rFonts w:ascii="GHEA Grapalat" w:hAnsi="GHEA Grapalat"/>
                  <w:color w:val="030921"/>
                  <w:sz w:val="16"/>
                  <w:szCs w:val="16"/>
                </w:rPr>
                <w:t>գնման</w:t>
              </w:r>
              <w:proofErr w:type="spellEnd"/>
              <w:r w:rsidRPr="00E34754">
                <w:rPr>
                  <w:rStyle w:val="Hyperlink"/>
                  <w:rFonts w:ascii="GHEA Grapalat" w:hAnsi="GHEA Grapalat"/>
                  <w:color w:val="030921"/>
                  <w:sz w:val="16"/>
                  <w:szCs w:val="16"/>
                </w:rPr>
                <w:t xml:space="preserve"> </w:t>
              </w:r>
              <w:proofErr w:type="spellStart"/>
              <w:r w:rsidRPr="00E34754">
                <w:rPr>
                  <w:rStyle w:val="Hyperlink"/>
                  <w:rFonts w:ascii="GHEA Grapalat" w:hAnsi="GHEA Grapalat"/>
                  <w:color w:val="030921"/>
                  <w:sz w:val="16"/>
                  <w:szCs w:val="16"/>
                </w:rPr>
                <w:t>առարկաների</w:t>
              </w:r>
              <w:proofErr w:type="spellEnd"/>
            </w:hyperlink>
            <w:r w:rsidRPr="00E34754">
              <w:rPr>
                <w:rFonts w:ascii="GHEA Grapalat" w:hAnsi="GHEA Grapalat"/>
                <w:sz w:val="16"/>
                <w:szCs w:val="16"/>
                <w:lang w:val="hy-AM"/>
              </w:rPr>
              <w:t xml:space="preserve"> ցանկում </w:t>
            </w:r>
          </w:p>
        </w:tc>
      </w:tr>
      <w:tr w:rsidR="00DC4DA5" w:rsidRPr="0022631D" w14:paraId="075EEA57" w14:textId="77777777" w:rsidTr="00012170">
        <w:trPr>
          <w:trHeight w:val="19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C4DA5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FED45BB" w:rsidR="00DC4DA5" w:rsidRPr="00AC5C40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06,04,2022</w:t>
            </w:r>
          </w:p>
        </w:tc>
      </w:tr>
      <w:tr w:rsidR="00DC4DA5" w:rsidRPr="0022631D" w14:paraId="199F948A" w14:textId="77777777" w:rsidTr="00E347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308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C4DA5" w:rsidRPr="0022631D" w14:paraId="6EE9B008" w14:textId="77777777" w:rsidTr="00E347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308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C4DA5" w:rsidRPr="0022631D" w14:paraId="13FE412E" w14:textId="77777777" w:rsidTr="00E347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08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DC4DA5" w:rsidRPr="0022631D" w14:paraId="321D26CF" w14:textId="77777777" w:rsidTr="00E347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08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C4DA5" w:rsidRPr="0022631D" w14:paraId="68E691E2" w14:textId="77777777" w:rsidTr="00E347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308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C4DA5" w:rsidRPr="0022631D" w14:paraId="30B89418" w14:textId="77777777" w:rsidTr="00012170">
        <w:trPr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0776DB4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C4DA5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3"/>
            <w:shd w:val="clear" w:color="auto" w:fill="auto"/>
            <w:vAlign w:val="center"/>
          </w:tcPr>
          <w:p w14:paraId="1FD38684" w14:textId="2B462658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DC4DA5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27542D69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4A371FE9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DC4DA5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29"/>
            <w:shd w:val="clear" w:color="auto" w:fill="auto"/>
            <w:vAlign w:val="center"/>
          </w:tcPr>
          <w:p w14:paraId="6ABF72D4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C4DA5" w:rsidRPr="0022631D" w14:paraId="50825522" w14:textId="77777777" w:rsidTr="00DC4DA5">
        <w:trPr>
          <w:trHeight w:val="250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14C81676" w:rsidR="00DC4DA5" w:rsidRPr="00AC5C40" w:rsidRDefault="00DC4DA5" w:rsidP="00DC4DA5">
            <w:pPr>
              <w:ind w:left="0" w:firstLine="0"/>
              <w:contextualSpacing/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</w:pPr>
            <w:hyperlink r:id="rId9" w:history="1">
              <w:proofErr w:type="spellStart"/>
              <w:r>
                <w:rPr>
                  <w:rStyle w:val="Hyperlink"/>
                </w:rPr>
                <w:t>ՄոսԷսքո</w:t>
              </w:r>
              <w:proofErr w:type="spellEnd"/>
              <w:r>
                <w:rPr>
                  <w:rStyle w:val="Hyperlink"/>
                </w:rPr>
                <w:t xml:space="preserve"> ՍՊԸ</w:t>
              </w:r>
            </w:hyperlink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1D867224" w14:textId="11DC0622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55950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790D8503" w:rsidR="00DC4DA5" w:rsidRPr="00AC5C40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11190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1F59BBB2" w14:textId="29B5D3A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67140</w:t>
            </w:r>
          </w:p>
        </w:tc>
      </w:tr>
      <w:tr w:rsidR="00DC4DA5" w:rsidRPr="0022631D" w14:paraId="56F83F5C" w14:textId="77777777" w:rsidTr="006E04D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3C5D1443" w:rsidR="00DC4DA5" w:rsidRPr="0022631D" w:rsidRDefault="00DC4DA5" w:rsidP="00F3429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10" w:history="1">
              <w:r>
                <w:rPr>
                  <w:rStyle w:val="Hyperlink"/>
                </w:rPr>
                <w:t>ԺԱԿ ԵՎ ԳՈՌ ՍՊԸ</w:t>
              </w:r>
            </w:hyperlink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3151B49C" w14:textId="02E5C1C4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56650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D0A0F1F" w14:textId="6A33DA89" w:rsidR="00DC4DA5" w:rsidRPr="00DC4DA5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11330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7F50B9E3" w14:textId="75035E8C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67980</w:t>
            </w:r>
          </w:p>
        </w:tc>
      </w:tr>
      <w:tr w:rsidR="00DC4DA5" w:rsidRPr="0022631D" w14:paraId="61CDB960" w14:textId="77777777" w:rsidTr="005B5092">
        <w:tc>
          <w:tcPr>
            <w:tcW w:w="1385" w:type="dxa"/>
            <w:gridSpan w:val="3"/>
            <w:shd w:val="clear" w:color="auto" w:fill="auto"/>
            <w:vAlign w:val="center"/>
          </w:tcPr>
          <w:p w14:paraId="0CA39D0B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CC62B1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0E1B70A1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39B325A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62D35E18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C4DA5" w:rsidRPr="0022631D" w14:paraId="340D1443" w14:textId="77777777" w:rsidTr="00012170">
        <w:tc>
          <w:tcPr>
            <w:tcW w:w="11212" w:type="dxa"/>
            <w:gridSpan w:val="32"/>
            <w:shd w:val="clear" w:color="auto" w:fill="auto"/>
            <w:vAlign w:val="center"/>
          </w:tcPr>
          <w:p w14:paraId="2C4D7EFA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DC4DA5" w:rsidRPr="0022631D" w14:paraId="7697CE01" w14:textId="77777777" w:rsidTr="0061721A">
        <w:tc>
          <w:tcPr>
            <w:tcW w:w="1385" w:type="dxa"/>
            <w:gridSpan w:val="3"/>
            <w:shd w:val="clear" w:color="auto" w:fill="auto"/>
            <w:vAlign w:val="center"/>
          </w:tcPr>
          <w:p w14:paraId="74CF2734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A1FE010" w14:textId="04FB8B5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11" w:history="1">
              <w:proofErr w:type="spellStart"/>
              <w:r>
                <w:rPr>
                  <w:rStyle w:val="Hyperlink"/>
                </w:rPr>
                <w:t>ՄոսԷսքո</w:t>
              </w:r>
              <w:proofErr w:type="spellEnd"/>
              <w:r>
                <w:rPr>
                  <w:rStyle w:val="Hyperlink"/>
                </w:rPr>
                <w:t xml:space="preserve"> ՍՊԸ</w:t>
              </w:r>
            </w:hyperlink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 w14:paraId="10A9C1BD" w14:textId="2C3826C6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223800</w:t>
            </w: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604DA02" w14:textId="07FF596F" w:rsidR="00DC4DA5" w:rsidRPr="00DC4DA5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44760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49EF2629" w14:textId="2E11C61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268560</w:t>
            </w:r>
          </w:p>
        </w:tc>
      </w:tr>
      <w:tr w:rsidR="00DC4DA5" w:rsidRPr="0022631D" w14:paraId="198EED39" w14:textId="77777777" w:rsidTr="00E5775D">
        <w:tc>
          <w:tcPr>
            <w:tcW w:w="1385" w:type="dxa"/>
            <w:gridSpan w:val="3"/>
            <w:shd w:val="clear" w:color="auto" w:fill="auto"/>
            <w:vAlign w:val="center"/>
          </w:tcPr>
          <w:p w14:paraId="38C6F7C5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41C20B3" w14:textId="411D3484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12" w:history="1">
              <w:r>
                <w:rPr>
                  <w:rStyle w:val="Hyperlink"/>
                </w:rPr>
                <w:t>ԺԱԿ ԵՎ ԳՈՌ ՍՊԸ</w:t>
              </w:r>
            </w:hyperlink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 w14:paraId="7A16CF58" w14:textId="7DC7D01C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226600</w:t>
            </w: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7AC6099" w14:textId="7DF42DAA" w:rsidR="00DC4DA5" w:rsidRPr="00DC4DA5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43320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22DD2987" w14:textId="4DE7B2EB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271920</w:t>
            </w:r>
          </w:p>
        </w:tc>
      </w:tr>
      <w:tr w:rsidR="00DC4DA5" w:rsidRPr="0022631D" w14:paraId="35DB666B" w14:textId="77777777" w:rsidTr="00E5775D">
        <w:tc>
          <w:tcPr>
            <w:tcW w:w="1385" w:type="dxa"/>
            <w:gridSpan w:val="3"/>
            <w:shd w:val="clear" w:color="auto" w:fill="auto"/>
            <w:vAlign w:val="center"/>
          </w:tcPr>
          <w:p w14:paraId="40826701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5B664C2" w14:textId="77777777" w:rsidR="00DC4DA5" w:rsidRDefault="00DC4DA5" w:rsidP="00DC4DA5">
            <w:pPr>
              <w:widowControl w:val="0"/>
              <w:spacing w:before="0" w:after="0"/>
              <w:ind w:left="0" w:firstLine="0"/>
              <w:jc w:val="center"/>
            </w:pPr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 w14:paraId="214446B0" w14:textId="77777777" w:rsidR="00DC4DA5" w:rsidRDefault="00DC4DA5" w:rsidP="00DC4DA5">
            <w:pPr>
              <w:widowControl w:val="0"/>
              <w:spacing w:before="0" w:after="0"/>
              <w:ind w:left="0" w:firstLine="0"/>
              <w:jc w:val="center"/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53588A1B" w14:textId="77777777" w:rsidR="00DC4DA5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06B7022F" w14:textId="77777777" w:rsidR="00DC4DA5" w:rsidRDefault="00DC4DA5" w:rsidP="00DC4DA5">
            <w:pPr>
              <w:widowControl w:val="0"/>
              <w:spacing w:before="0" w:after="0"/>
              <w:ind w:left="0" w:firstLine="0"/>
              <w:jc w:val="center"/>
            </w:pPr>
          </w:p>
        </w:tc>
      </w:tr>
      <w:tr w:rsidR="00DC4DA5" w:rsidRPr="0022631D" w14:paraId="637DB5F6" w14:textId="77777777" w:rsidTr="00EB37FC">
        <w:tc>
          <w:tcPr>
            <w:tcW w:w="11212" w:type="dxa"/>
            <w:gridSpan w:val="32"/>
            <w:shd w:val="clear" w:color="auto" w:fill="auto"/>
            <w:vAlign w:val="center"/>
          </w:tcPr>
          <w:p w14:paraId="0C278749" w14:textId="387CCB99" w:rsidR="00DC4DA5" w:rsidRPr="00DC4DA5" w:rsidRDefault="00DC4DA5" w:rsidP="00DC4DA5">
            <w:pPr>
              <w:widowControl w:val="0"/>
              <w:spacing w:before="0" w:after="0"/>
              <w:ind w:left="0" w:firstLine="0"/>
              <w:rPr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</w:tr>
      <w:tr w:rsidR="00DC4DA5" w:rsidRPr="0022631D" w14:paraId="113387F4" w14:textId="77777777" w:rsidTr="00DC4DA5">
        <w:tc>
          <w:tcPr>
            <w:tcW w:w="1385" w:type="dxa"/>
            <w:gridSpan w:val="3"/>
            <w:shd w:val="clear" w:color="auto" w:fill="auto"/>
            <w:vAlign w:val="center"/>
          </w:tcPr>
          <w:p w14:paraId="63D7B8A2" w14:textId="2DC069B2" w:rsidR="00DC4DA5" w:rsidRPr="00DC4DA5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5D31C94" w14:textId="46D6B4AF" w:rsidR="00DC4DA5" w:rsidRDefault="00DC4DA5" w:rsidP="00DC4DA5">
            <w:pPr>
              <w:widowControl w:val="0"/>
              <w:spacing w:before="0" w:after="0"/>
              <w:ind w:left="0" w:firstLine="0"/>
              <w:jc w:val="center"/>
            </w:pPr>
            <w:r>
              <w:fldChar w:fldCharType="begin"/>
            </w:r>
            <w:r>
              <w:instrText xml:space="preserve"> HYPERLINK "https://eauction.armeps.am/hy/procurer/bo_details/tid/17577/id/6094/" </w:instrText>
            </w:r>
            <w:r>
              <w:fldChar w:fldCharType="separate"/>
            </w:r>
            <w:r>
              <w:rPr>
                <w:rStyle w:val="Hyperlink"/>
              </w:rPr>
              <w:t>ԺԱԿ ԵՎ ԳՈՌ ՍՊԸ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 w14:paraId="6EFC5206" w14:textId="7A94DFEF" w:rsidR="00DC4DA5" w:rsidRDefault="00F3429D" w:rsidP="00DC4DA5">
            <w:pPr>
              <w:widowControl w:val="0"/>
              <w:spacing w:before="0" w:after="0"/>
              <w:ind w:left="0" w:firstLine="0"/>
              <w:jc w:val="center"/>
            </w:pPr>
            <w:r>
              <w:t>2717920</w:t>
            </w:r>
          </w:p>
        </w:tc>
        <w:tc>
          <w:tcPr>
            <w:tcW w:w="212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39E79" w14:textId="02BC8A7A" w:rsidR="00DC4DA5" w:rsidRDefault="00F3429D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543584</w:t>
            </w:r>
          </w:p>
        </w:tc>
        <w:tc>
          <w:tcPr>
            <w:tcW w:w="22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3702F" w14:textId="27B2CDE4" w:rsidR="00DC4DA5" w:rsidRDefault="00DC4DA5" w:rsidP="00DC4DA5">
            <w:pPr>
              <w:widowControl w:val="0"/>
              <w:spacing w:before="0" w:after="0"/>
              <w:ind w:left="0" w:firstLine="0"/>
              <w:jc w:val="center"/>
            </w:pPr>
            <w:r>
              <w:t>3261504</w:t>
            </w:r>
          </w:p>
        </w:tc>
      </w:tr>
      <w:tr w:rsidR="00DC4DA5" w:rsidRPr="0022631D" w14:paraId="74552F0B" w14:textId="1FD2C17C" w:rsidTr="00DC4DA5">
        <w:trPr>
          <w:trHeight w:val="2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2F5AA2" w14:textId="24F1DCD1" w:rsidR="00DC4DA5" w:rsidRPr="00DC4DA5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2B4B1CD" w14:textId="35DE759E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fldChar w:fldCharType="begin"/>
            </w:r>
            <w:r>
              <w:instrText xml:space="preserve"> HYPERLINK "https://eauction.armeps.am/hy/procurer/bo_details/tid/17577/id/3989/" </w:instrText>
            </w:r>
            <w:r>
              <w:fldChar w:fldCharType="separate"/>
            </w:r>
            <w:proofErr w:type="spellStart"/>
            <w:r>
              <w:rPr>
                <w:rStyle w:val="Hyperlink"/>
              </w:rPr>
              <w:t>ՄոսԷսքո</w:t>
            </w:r>
            <w:proofErr w:type="spellEnd"/>
            <w:r>
              <w:rPr>
                <w:rStyle w:val="Hyperlink"/>
              </w:rPr>
              <w:t xml:space="preserve"> ՍՊԸ</w:t>
            </w:r>
            <w:r>
              <w:fldChar w:fldCharType="end"/>
            </w:r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 w14:paraId="6915BABF" w14:textId="2A7D1B1D" w:rsidR="00DC4DA5" w:rsidRPr="0022631D" w:rsidRDefault="00F3429D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2751895</w:t>
            </w:r>
          </w:p>
        </w:tc>
        <w:tc>
          <w:tcPr>
            <w:tcW w:w="212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A10DA" w14:textId="3C2A7254" w:rsidR="00DC4DA5" w:rsidRPr="00F3429D" w:rsidRDefault="00F3429D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550379</w:t>
            </w:r>
          </w:p>
        </w:tc>
        <w:tc>
          <w:tcPr>
            <w:tcW w:w="22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56884" w14:textId="5E983079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3302274</w:t>
            </w:r>
          </w:p>
        </w:tc>
      </w:tr>
      <w:tr w:rsidR="00DC4DA5" w:rsidRPr="0022631D" w14:paraId="33A1F20A" w14:textId="37A06EB9" w:rsidTr="00DC4DA5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CA0A674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A1E6B1C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 w14:paraId="6BFFE923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FC6FE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48740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C4DA5" w:rsidRPr="0022631D" w14:paraId="4E89B9FC" w14:textId="77777777" w:rsidTr="00012170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DE6486" w14:textId="4A005AD3" w:rsidR="00DC4DA5" w:rsidRPr="0022631D" w:rsidRDefault="00F3429D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9C357E0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 w14:paraId="260EF522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6" w:type="dxa"/>
            <w:gridSpan w:val="12"/>
            <w:shd w:val="clear" w:color="auto" w:fill="auto"/>
            <w:vAlign w:val="center"/>
          </w:tcPr>
          <w:p w14:paraId="26DEDB24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3429D" w:rsidRPr="0022631D" w14:paraId="25E9A513" w14:textId="066D26CF" w:rsidTr="00F3429D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D14E93E" w14:textId="55A336CF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644D042" w14:textId="01707AD6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fldChar w:fldCharType="begin"/>
            </w:r>
            <w:r>
              <w:instrText xml:space="preserve"> HYPERLINK "https://eauction.armeps.am/hy/procurer/bo_details/tid/17577/id/3989/" </w:instrText>
            </w:r>
            <w:r>
              <w:fldChar w:fldCharType="separate"/>
            </w:r>
            <w:proofErr w:type="spellStart"/>
            <w:r>
              <w:rPr>
                <w:rStyle w:val="Hyperlink"/>
              </w:rPr>
              <w:t>ՄոսԷսքո</w:t>
            </w:r>
            <w:proofErr w:type="spellEnd"/>
            <w:r>
              <w:rPr>
                <w:rStyle w:val="Hyperlink"/>
              </w:rPr>
              <w:t xml:space="preserve"> ՍՊԸ</w:t>
            </w:r>
            <w:r>
              <w:fldChar w:fldCharType="end"/>
            </w:r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 w14:paraId="08F63A90" w14:textId="7CE7E0EA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1328433</w:t>
            </w:r>
          </w:p>
        </w:tc>
        <w:tc>
          <w:tcPr>
            <w:tcW w:w="212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15DD5" w14:textId="23853765" w:rsidR="00F3429D" w:rsidRPr="007A0B25" w:rsidRDefault="00F3429D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26568</w:t>
            </w:r>
            <w:r w:rsidR="007A0B2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692F7" w14:textId="7EA4D8F4" w:rsidR="00F3429D" w:rsidRPr="0022631D" w:rsidRDefault="00F3429D" w:rsidP="007A0B25">
            <w:pPr>
              <w:widowControl w:val="0"/>
              <w:spacing w:before="0" w:after="0"/>
              <w:ind w:left="552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159411</w:t>
            </w:r>
            <w:r w:rsidR="007A0B25">
              <w:t>7</w:t>
            </w:r>
          </w:p>
        </w:tc>
      </w:tr>
      <w:tr w:rsidR="00F3429D" w:rsidRPr="0022631D" w14:paraId="50EC77CE" w14:textId="5B248114" w:rsidTr="00F3429D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40750CA" w14:textId="717A75B2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7B32C4D" w14:textId="7A8431BA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fldChar w:fldCharType="begin"/>
            </w:r>
            <w:r>
              <w:instrText xml:space="preserve"> HYPERLINK "https://eauction.armeps.am/hy/procurer/bo_details/tid/17577/id/6094/" </w:instrText>
            </w:r>
            <w:r>
              <w:fldChar w:fldCharType="separate"/>
            </w:r>
            <w:r>
              <w:rPr>
                <w:rStyle w:val="Hyperlink"/>
              </w:rPr>
              <w:t>ԺԱԿ ԵՎ ԳՈՌ ՍՊԸ</w:t>
            </w:r>
            <w:r>
              <w:fldChar w:fldCharType="end"/>
            </w:r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 w14:paraId="3FB7546C" w14:textId="71E94CCC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1342000</w:t>
            </w:r>
          </w:p>
        </w:tc>
        <w:tc>
          <w:tcPr>
            <w:tcW w:w="212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E93E4" w14:textId="75F6F39A" w:rsidR="00F3429D" w:rsidRPr="00F3429D" w:rsidRDefault="007A0B25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268400</w:t>
            </w:r>
          </w:p>
        </w:tc>
        <w:tc>
          <w:tcPr>
            <w:tcW w:w="22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8D37B" w14:textId="39E9B19D" w:rsidR="00F3429D" w:rsidRPr="0022631D" w:rsidRDefault="00F3429D" w:rsidP="00F3429D">
            <w:pPr>
              <w:widowControl w:val="0"/>
              <w:spacing w:before="0" w:after="0"/>
              <w:ind w:left="58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1610400</w:t>
            </w:r>
          </w:p>
        </w:tc>
      </w:tr>
      <w:tr w:rsidR="00DC4DA5" w:rsidRPr="0022631D" w14:paraId="700CD07F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10ED0606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C4DA5" w:rsidRPr="0022631D" w14:paraId="521126E1" w14:textId="77777777" w:rsidTr="00012170"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DC4DA5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DC4DA5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F3429D" w:rsidRPr="0022631D" w14:paraId="5E96A1C5" w14:textId="77777777" w:rsidTr="00B76542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728E4865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hyperlink r:id="rId13" w:history="1">
              <w:proofErr w:type="spellStart"/>
              <w:r>
                <w:rPr>
                  <w:rStyle w:val="Hyperlink"/>
                </w:rPr>
                <w:t>ՄոսԷսքո</w:t>
              </w:r>
              <w:proofErr w:type="spellEnd"/>
              <w:r>
                <w:rPr>
                  <w:rStyle w:val="Hyperlink"/>
                </w:rPr>
                <w:t xml:space="preserve"> ՍՊԸ</w:t>
              </w:r>
            </w:hyperlink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8454130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5FB80CB0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0FC0A2CD" w:rsidR="00F3429D" w:rsidRPr="00F3429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38353111" w:rsidR="00F3429D" w:rsidRPr="00F3429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Նախահաշվային գնից բարձր գին </w:t>
            </w:r>
          </w:p>
        </w:tc>
      </w:tr>
      <w:tr w:rsidR="00F3429D" w:rsidRPr="0022631D" w14:paraId="443F73EF" w14:textId="77777777" w:rsidTr="00B76542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EE33712" w:rsidR="00F3429D" w:rsidRPr="00F3429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6D406" w14:textId="577C32D7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fldChar w:fldCharType="begin"/>
            </w:r>
            <w:r>
              <w:instrText xml:space="preserve"> HYPERLINK "https://eauction.armeps.am/hy/procurer/bo_details/tid/17577/id/6094/" </w:instrText>
            </w:r>
            <w:r>
              <w:fldChar w:fldCharType="separate"/>
            </w:r>
            <w:r>
              <w:rPr>
                <w:rStyle w:val="Hyperlink"/>
              </w:rPr>
              <w:t>ԺԱԿ ԵՎ ԳՈՌ ՍՊԸ</w:t>
            </w:r>
            <w:r>
              <w:fldChar w:fldCharType="end"/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423BB0C8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32CBB373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6C324619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2B7577C3" w:rsidR="00F3429D" w:rsidRPr="0022631D" w:rsidRDefault="00F3429D" w:rsidP="00F34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Նախահաշվային գնից բարձր գին</w:t>
            </w:r>
          </w:p>
        </w:tc>
      </w:tr>
      <w:tr w:rsidR="00DC4DA5" w:rsidRPr="0022631D" w14:paraId="522ACAFB" w14:textId="77777777" w:rsidTr="004D078F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14:paraId="514F7E40" w14:textId="77777777" w:rsidR="00DC4DA5" w:rsidRPr="0022631D" w:rsidRDefault="00DC4DA5" w:rsidP="00DC4DA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6"/>
            <w:shd w:val="clear" w:color="auto" w:fill="auto"/>
            <w:vAlign w:val="center"/>
          </w:tcPr>
          <w:p w14:paraId="71AB42B3" w14:textId="77777777" w:rsidR="00DC4DA5" w:rsidRPr="0022631D" w:rsidRDefault="00DC4DA5" w:rsidP="00DC4DA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DC4DA5" w:rsidRPr="0022631D" w14:paraId="617248CD" w14:textId="77777777" w:rsidTr="00012170">
        <w:trPr>
          <w:trHeight w:val="289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DC4DA5" w:rsidRPr="0022631D" w:rsidRDefault="00DC4DA5" w:rsidP="00DC4D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C4DA5" w:rsidRPr="0022631D" w14:paraId="1515C769" w14:textId="77777777" w:rsidTr="00E34754">
        <w:trPr>
          <w:trHeight w:val="346"/>
        </w:trPr>
        <w:tc>
          <w:tcPr>
            <w:tcW w:w="445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DC4DA5" w:rsidRPr="0022631D" w:rsidRDefault="00DC4DA5" w:rsidP="00DC4DA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75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21DF322" w:rsidR="00DC4DA5" w:rsidRPr="00F3429D" w:rsidRDefault="00F3429D" w:rsidP="00F3429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18.04.2022</w:t>
            </w:r>
          </w:p>
        </w:tc>
      </w:tr>
      <w:tr w:rsidR="00DC4DA5" w:rsidRPr="0022631D" w14:paraId="71BEA872" w14:textId="77777777" w:rsidTr="00E34754">
        <w:trPr>
          <w:trHeight w:val="92"/>
        </w:trPr>
        <w:tc>
          <w:tcPr>
            <w:tcW w:w="4458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6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DC4DA5" w:rsidRPr="0022631D" w:rsidRDefault="00DC4DA5" w:rsidP="00DC4DA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DC4DA5" w:rsidRPr="0022631D" w:rsidRDefault="00DC4DA5" w:rsidP="00DC4DA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DC4DA5" w:rsidRPr="0022631D" w14:paraId="04C80107" w14:textId="77777777" w:rsidTr="00E34754">
        <w:trPr>
          <w:trHeight w:val="92"/>
        </w:trPr>
        <w:tc>
          <w:tcPr>
            <w:tcW w:w="4458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DC4DA5" w:rsidRPr="0022631D" w:rsidRDefault="00DC4DA5" w:rsidP="00DC4D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6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A96BC45" w:rsidR="00DC4DA5" w:rsidRPr="0022631D" w:rsidRDefault="00F3429D" w:rsidP="00DC4DA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18.04.2022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153AF52" w:rsidR="00DC4DA5" w:rsidRPr="0022631D" w:rsidRDefault="00F3429D" w:rsidP="00F3429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28.04.2022</w:t>
            </w:r>
          </w:p>
        </w:tc>
      </w:tr>
      <w:tr w:rsidR="00DC4DA5" w:rsidRPr="0022631D" w14:paraId="2254FA5C" w14:textId="77777777" w:rsidTr="00012170">
        <w:trPr>
          <w:trHeight w:val="344"/>
        </w:trPr>
        <w:tc>
          <w:tcPr>
            <w:tcW w:w="1121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7777777" w:rsidR="00DC4DA5" w:rsidRPr="0022631D" w:rsidRDefault="00DC4DA5" w:rsidP="00DC4DA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</w:tr>
      <w:tr w:rsidR="00DC4DA5" w:rsidRPr="0022631D" w14:paraId="3C75DA26" w14:textId="77777777" w:rsidTr="00E34754">
        <w:trPr>
          <w:trHeight w:val="344"/>
        </w:trPr>
        <w:tc>
          <w:tcPr>
            <w:tcW w:w="445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DC4DA5" w:rsidRPr="0022631D" w:rsidRDefault="00DC4DA5" w:rsidP="00DC4DA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75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B724A8D" w:rsidR="00DC4DA5" w:rsidRPr="007A0B25" w:rsidRDefault="00F3429D" w:rsidP="00DC4DA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02</w:t>
            </w:r>
            <w:r w:rsidR="00DC4D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.05.2022</w:t>
            </w:r>
          </w:p>
        </w:tc>
      </w:tr>
      <w:tr w:rsidR="007A0B25" w:rsidRPr="0022631D" w14:paraId="3D2C9884" w14:textId="77777777" w:rsidTr="00E34754">
        <w:trPr>
          <w:trHeight w:val="344"/>
        </w:trPr>
        <w:tc>
          <w:tcPr>
            <w:tcW w:w="445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F17D79" w14:textId="17CB1FCA" w:rsidR="007A0B25" w:rsidRPr="0022631D" w:rsidRDefault="007A0B25" w:rsidP="007A0B2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75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672CC1" w14:textId="668F51CF" w:rsidR="007A0B25" w:rsidRDefault="007A0B25" w:rsidP="007A0B2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.05.2022</w:t>
            </w:r>
          </w:p>
        </w:tc>
      </w:tr>
      <w:tr w:rsidR="007A0B25" w:rsidRPr="0022631D" w14:paraId="0682C6BE" w14:textId="77777777" w:rsidTr="00E34754">
        <w:trPr>
          <w:trHeight w:val="344"/>
        </w:trPr>
        <w:tc>
          <w:tcPr>
            <w:tcW w:w="445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0B4599BA" w:rsidR="007A0B25" w:rsidRPr="0022631D" w:rsidRDefault="007A0B25" w:rsidP="007A0B2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75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3EEE00A" w:rsidR="007A0B25" w:rsidRPr="00AC5C40" w:rsidRDefault="007A0B25" w:rsidP="007A0B2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.05.2022</w:t>
            </w:r>
          </w:p>
        </w:tc>
      </w:tr>
      <w:tr w:rsidR="007A0B25" w:rsidRPr="0022631D" w14:paraId="687E8343" w14:textId="77777777" w:rsidTr="00E34754">
        <w:trPr>
          <w:trHeight w:val="344"/>
        </w:trPr>
        <w:tc>
          <w:tcPr>
            <w:tcW w:w="445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69124F" w14:textId="5F2A1DB2" w:rsidR="007A0B25" w:rsidRPr="0022631D" w:rsidRDefault="007A0B25" w:rsidP="007A0B2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75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F0306D" w14:textId="6DC2284D" w:rsidR="007A0B25" w:rsidRPr="00AC5C40" w:rsidRDefault="007A0B25" w:rsidP="007A0B2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.05.2022</w:t>
            </w:r>
          </w:p>
        </w:tc>
      </w:tr>
      <w:tr w:rsidR="007A0B25" w:rsidRPr="0022631D" w14:paraId="79A64497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20F225D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A0B25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7"/>
            <w:shd w:val="clear" w:color="auto" w:fill="auto"/>
            <w:vAlign w:val="center"/>
          </w:tcPr>
          <w:p w14:paraId="0A5086C3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7A0B25" w:rsidRPr="0022631D" w14:paraId="11F19FA1" w14:textId="77777777" w:rsidTr="00E3475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14:paraId="2856C5C6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993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66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7A0B25" w:rsidRPr="0022631D" w14:paraId="4DC53241" w14:textId="77777777" w:rsidTr="00E3475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14:paraId="078A8417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  <w:vAlign w:val="center"/>
          </w:tcPr>
          <w:p w14:paraId="7FDD9C22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shd w:val="clear" w:color="auto" w:fill="auto"/>
            <w:vAlign w:val="center"/>
          </w:tcPr>
          <w:p w14:paraId="73BBD2A3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7A0B25" w:rsidRPr="0022631D" w14:paraId="75FDA7D8" w14:textId="77777777" w:rsidTr="00E3475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7A0B25" w:rsidRPr="0022631D" w14:paraId="1E28D31D" w14:textId="77777777" w:rsidTr="00E34754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91CD0D1" w14:textId="6326C7AD" w:rsidR="007A0B25" w:rsidRPr="008807A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pt-BR"/>
              </w:rPr>
              <w:t>-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2183B64C" w14:textId="432DF3D4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31075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ՀՀՏԿԵՆՋԿ-Մ-ԷԱՃԱՊՁԲ-22/2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54F54951" w14:textId="68097A9B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14:paraId="610A7BBF" w14:textId="0C377177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1F33F7C2" w:rsidR="007A0B25" w:rsidRPr="00AC5C40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5152FEB6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043A549" w14:textId="102ACCE0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7A0B25" w:rsidRPr="0022631D" w14:paraId="64232AD8" w14:textId="77777777" w:rsidTr="00E34754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1AE7DDB" w14:textId="55026E7D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6E1EE63D" w14:textId="06162409" w:rsidR="007A0B25" w:rsidRPr="00766ACB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hyperlink r:id="rId14" w:history="1">
              <w:proofErr w:type="spellStart"/>
              <w:r>
                <w:rPr>
                  <w:rStyle w:val="Hyperlink"/>
                </w:rPr>
                <w:t>ՄոսԷսքո</w:t>
              </w:r>
              <w:proofErr w:type="spellEnd"/>
              <w:r>
                <w:rPr>
                  <w:rStyle w:val="Hyperlink"/>
                </w:rPr>
                <w:t xml:space="preserve"> ՍՊԸ</w:t>
              </w:r>
            </w:hyperlink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3273AE64" w14:textId="184F831B" w:rsidR="007A0B25" w:rsidRPr="007A0B25" w:rsidRDefault="007A0B25" w:rsidP="007A0B25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</w:pP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ՀՀՏԿԵՆՋԿ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-</w:t>
            </w: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Մ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-</w:t>
            </w: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ԷԱՃԱՊՁԲ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-22/2-1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1AF61277" w14:textId="40BBC6AF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06.05.2022</w:t>
            </w: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14:paraId="6D2F146D" w14:textId="03938194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422F9874" w14:textId="2B3BAF45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36F8618C" w14:textId="4A6E40E0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1C315AB" w14:textId="6DEFACB8" w:rsid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t>268560</w:t>
            </w:r>
          </w:p>
        </w:tc>
      </w:tr>
      <w:tr w:rsidR="007A0B25" w:rsidRPr="0022631D" w14:paraId="6847884E" w14:textId="77777777" w:rsidTr="00521B8F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504AE60" w14:textId="1A7120E6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4FA28778" w14:textId="74B2B494" w:rsidR="007A0B25" w:rsidRPr="00766ACB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hyperlink r:id="rId15" w:history="1">
              <w:r>
                <w:rPr>
                  <w:rStyle w:val="Hyperlink"/>
                </w:rPr>
                <w:t>ԺԱԿ ԵՎ ԳՈՌ ՍՊԸ</w:t>
              </w:r>
            </w:hyperlink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2933E455" w14:textId="7788D3B3" w:rsidR="007A0B25" w:rsidRPr="007A0B25" w:rsidRDefault="007A0B25" w:rsidP="007A0B25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</w:pP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ՀՀՏԿԵՆՋԿ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-</w:t>
            </w: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Մ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-</w:t>
            </w: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ԷԱՃԱՊՁԲ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-22/2-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46CB4D45" w14:textId="75861C9D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06.05.2022</w:t>
            </w:r>
          </w:p>
        </w:tc>
        <w:tc>
          <w:tcPr>
            <w:tcW w:w="1666" w:type="dxa"/>
            <w:gridSpan w:val="5"/>
            <w:shd w:val="clear" w:color="auto" w:fill="auto"/>
          </w:tcPr>
          <w:p w14:paraId="00603958" w14:textId="78C5DABE" w:rsid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5494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0684A051" w14:textId="2BBFAAA8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2906F183" w14:textId="02BBBACE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A6BE547" w14:textId="5A9C0826" w:rsid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t>3261504</w:t>
            </w:r>
          </w:p>
        </w:tc>
      </w:tr>
      <w:tr w:rsidR="007A0B25" w:rsidRPr="0022631D" w14:paraId="7D2BFBDF" w14:textId="77777777" w:rsidTr="00521B8F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600519A7" w14:textId="0107D0CE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EB614C1" w14:textId="60EFD15A" w:rsidR="007A0B25" w:rsidRPr="00766ACB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hyperlink r:id="rId16" w:history="1">
              <w:proofErr w:type="spellStart"/>
              <w:r>
                <w:rPr>
                  <w:rStyle w:val="Hyperlink"/>
                </w:rPr>
                <w:t>ՄոսԷսքո</w:t>
              </w:r>
              <w:proofErr w:type="spellEnd"/>
              <w:r>
                <w:rPr>
                  <w:rStyle w:val="Hyperlink"/>
                </w:rPr>
                <w:t xml:space="preserve"> ՍՊԸ</w:t>
              </w:r>
            </w:hyperlink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6A46F7F8" w14:textId="2D47B8DB" w:rsidR="007A0B25" w:rsidRPr="007A0B25" w:rsidRDefault="007A0B25" w:rsidP="007A0B25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</w:pP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ՀՀՏԿԵՆՋԿ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-</w:t>
            </w: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Մ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-</w:t>
            </w: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ԷԱՃԱՊՁԲ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-22/2-1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3FA3C65A" w14:textId="4654E821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06.05.2022</w:t>
            </w:r>
          </w:p>
        </w:tc>
        <w:tc>
          <w:tcPr>
            <w:tcW w:w="1666" w:type="dxa"/>
            <w:gridSpan w:val="5"/>
            <w:shd w:val="clear" w:color="auto" w:fill="auto"/>
          </w:tcPr>
          <w:p w14:paraId="08FD3BB2" w14:textId="5965A36F" w:rsid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5494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75E7DCB3" w14:textId="7302B888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B0AB257" w14:textId="76FA13C0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468A26D" w14:textId="1DEC529C" w:rsid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t>1594117</w:t>
            </w:r>
          </w:p>
        </w:tc>
      </w:tr>
      <w:tr w:rsidR="007A0B25" w:rsidRPr="0022631D" w14:paraId="0C60A34E" w14:textId="77777777" w:rsidTr="00E34754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8F7B373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11AC14AD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11A1F8C8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14:paraId="0DD1D286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45860531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41821094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35C2C732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A0B25" w:rsidRPr="0022631D" w14:paraId="41E4ED39" w14:textId="77777777" w:rsidTr="00012170"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265AE84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A0B25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7A0B25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38C5FA8" w:rsidR="007A0B25" w:rsidRPr="0022631D" w:rsidRDefault="008807AD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pt-BR"/>
              </w:rPr>
              <w:t>ՉԿԱՅԱՑԱԾ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3AB7709D" w:rsidR="007A0B25" w:rsidRPr="0022631D" w:rsidRDefault="008807AD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pt-BR"/>
              </w:rPr>
              <w:t>ՉԿԱՅԱՑԱԾ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4427FB8" w:rsidR="007A0B25" w:rsidRPr="0022631D" w:rsidRDefault="008807AD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pt-BR"/>
              </w:rPr>
              <w:t>ՉԿԱՅԱՑԱԾ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62AA377" w:rsidR="007A0B25" w:rsidRPr="00AC5C40" w:rsidRDefault="008807AD" w:rsidP="007A0B2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pt-BR"/>
              </w:rPr>
              <w:t>ՉԿԱՅԱՑԱԾ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A1E9816" w:rsidR="007A0B25" w:rsidRPr="0022631D" w:rsidRDefault="008807AD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pt-BR"/>
              </w:rPr>
              <w:t>ՉԿԱՅԱՑԱԾ</w:t>
            </w:r>
          </w:p>
        </w:tc>
      </w:tr>
      <w:tr w:rsidR="007A0B25" w:rsidRPr="0022631D" w14:paraId="2A44A796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20DA89" w14:textId="4BEA8C24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6CA6DD" w14:textId="1E60243F" w:rsidR="007A0B25" w:rsidRPr="00766ACB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hyperlink r:id="rId17" w:history="1">
              <w:proofErr w:type="spellStart"/>
              <w:r>
                <w:rPr>
                  <w:rStyle w:val="Hyperlink"/>
                </w:rPr>
                <w:t>ՄոսԷսքո</w:t>
              </w:r>
              <w:proofErr w:type="spellEnd"/>
              <w:r>
                <w:rPr>
                  <w:rStyle w:val="Hyperlink"/>
                </w:rPr>
                <w:t xml:space="preserve"> ՍՊԸ</w:t>
              </w:r>
            </w:hyperlink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4A581B" w14:textId="58CE1E93" w:rsid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Հասցե</w:t>
            </w:r>
            <w:proofErr w:type="spellEnd"/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 xml:space="preserve">` </w:t>
            </w: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ք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Երևան</w:t>
            </w:r>
            <w:proofErr w:type="spellEnd"/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Նար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-</w:t>
            </w: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Դոս</w:t>
            </w:r>
            <w:proofErr w:type="spellEnd"/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 xml:space="preserve"> 75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22EC56" w14:textId="2B4F0A83" w:rsid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t>mosesco@rambler.ru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D161A1" w14:textId="7BA44C79" w:rsidR="007A0B25" w:rsidRPr="00766ACB" w:rsidRDefault="007A0B25" w:rsidP="007A0B25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2050022417711001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B34C8" w14:textId="67F781EC" w:rsidR="007A0B25" w:rsidRPr="00766ACB" w:rsidRDefault="008807AD" w:rsidP="008807AD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sz w:val="20"/>
                <w:lang w:val="hy-AM"/>
              </w:rPr>
            </w:pPr>
            <w:r>
              <w:t>04214892</w:t>
            </w:r>
          </w:p>
        </w:tc>
      </w:tr>
      <w:tr w:rsidR="007A0B25" w:rsidRPr="0022631D" w14:paraId="223A7F8C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5F79F02E" w:rsidR="007A0B25" w:rsidRP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695B371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18" w:history="1">
              <w:r>
                <w:rPr>
                  <w:rStyle w:val="Hyperlink"/>
                </w:rPr>
                <w:t>ԺԱԿ ԵՎ ԳՈՌ ՍՊԸ</w:t>
              </w:r>
            </w:hyperlink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14B06A2D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Հասցե</w:t>
            </w:r>
            <w:proofErr w:type="spellEnd"/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 xml:space="preserve">` </w:t>
            </w: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ք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Հրազդան</w:t>
            </w:r>
            <w:proofErr w:type="spellEnd"/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Կենտրոն</w:t>
            </w:r>
            <w:proofErr w:type="spellEnd"/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 xml:space="preserve"> 19/40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57D78D06" w:rsidR="007A0B25" w:rsidRPr="0022631D" w:rsidRDefault="008807AD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t>saturn90@mail.ru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66E19628" w:rsidR="007A0B25" w:rsidRPr="0022631D" w:rsidRDefault="007A0B25" w:rsidP="007A0B2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163158129250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EB508F" w14:textId="77777777" w:rsidR="008807AD" w:rsidRPr="008807AD" w:rsidRDefault="008807AD" w:rsidP="008807AD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7AD">
              <w:rPr>
                <w:rFonts w:ascii="Times New Roman" w:eastAsia="Times New Roman" w:hAnsi="Times New Roman"/>
                <w:sz w:val="24"/>
                <w:szCs w:val="24"/>
              </w:rPr>
              <w:t>03012667</w:t>
            </w:r>
          </w:p>
          <w:p w14:paraId="6CFC32EC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7A0B25" w:rsidRPr="0022631D" w14:paraId="0A4E9E73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6F427D" w14:textId="05215662" w:rsidR="007A0B25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566CB6" w14:textId="6B5D52A8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19" w:history="1">
              <w:proofErr w:type="spellStart"/>
              <w:r>
                <w:rPr>
                  <w:rStyle w:val="Hyperlink"/>
                </w:rPr>
                <w:t>ՄոսԷսքո</w:t>
              </w:r>
              <w:proofErr w:type="spellEnd"/>
              <w:r>
                <w:rPr>
                  <w:rStyle w:val="Hyperlink"/>
                </w:rPr>
                <w:t xml:space="preserve"> ՍՊԸ</w:t>
              </w:r>
            </w:hyperlink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95378B" w14:textId="704257BB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Հասցե</w:t>
            </w:r>
            <w:proofErr w:type="spellEnd"/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 xml:space="preserve">` </w:t>
            </w: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ք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Երևան</w:t>
            </w:r>
            <w:proofErr w:type="spellEnd"/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Նար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-</w:t>
            </w:r>
            <w:r>
              <w:rPr>
                <w:rFonts w:ascii="DejaVuSans-Bold" w:eastAsia="DejaVuSans-Bold" w:hAnsiTheme="minorHAnsi" w:cs="DejaVuSans-Bold" w:hint="eastAsia"/>
                <w:b/>
                <w:bCs/>
                <w:sz w:val="20"/>
                <w:szCs w:val="20"/>
              </w:rPr>
              <w:t>Դոս</w:t>
            </w:r>
            <w:proofErr w:type="spellEnd"/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 xml:space="preserve"> 75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80A207" w14:textId="1B696679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t>mosesco@rambler.ru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D4D686" w14:textId="267354B3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DejaVuSans-Bold" w:eastAsia="DejaVuSans-Bold" w:hAnsiTheme="minorHAnsi" w:cs="DejaVuSans-Bold"/>
                <w:b/>
                <w:bCs/>
                <w:sz w:val="20"/>
                <w:szCs w:val="20"/>
              </w:rPr>
              <w:t>2050022417711001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36AB18" w14:textId="56867E6D" w:rsidR="007A0B25" w:rsidRPr="0022631D" w:rsidRDefault="008807AD" w:rsidP="008807A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t>04214892</w:t>
            </w:r>
          </w:p>
        </w:tc>
      </w:tr>
      <w:tr w:rsidR="007A0B25" w:rsidRPr="0022631D" w14:paraId="496A046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93BE26B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A0B25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7A0B25" w:rsidRPr="0022631D" w:rsidRDefault="007A0B25" w:rsidP="007A0B2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7A0B25" w:rsidRPr="0022631D" w:rsidRDefault="007A0B25" w:rsidP="007A0B2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7A0B25" w:rsidRPr="0022631D" w14:paraId="485BF528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0FF974B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A0B25" w:rsidRPr="00E56328" w14:paraId="7DB42300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0AD8E25E" w14:textId="1B78E171" w:rsidR="007A0B25" w:rsidRPr="00E4188B" w:rsidRDefault="007A0B25" w:rsidP="007A0B2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8807A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 </w:t>
            </w:r>
            <w:bookmarkStart w:id="0" w:name="_GoBack"/>
            <w:bookmarkEnd w:id="0"/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7A0B25" w:rsidRPr="004D078F" w:rsidRDefault="007A0B25" w:rsidP="007A0B2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7A0B25" w:rsidRPr="004D078F" w:rsidRDefault="007A0B25" w:rsidP="007A0B2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7A0B25" w:rsidRPr="004D078F" w:rsidRDefault="007A0B25" w:rsidP="007A0B2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7A0B25" w:rsidRPr="004D078F" w:rsidRDefault="007A0B25" w:rsidP="007A0B2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7A0B25" w:rsidRPr="004D078F" w:rsidRDefault="007A0B25" w:rsidP="007A0B2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7A0B25" w:rsidRPr="004D078F" w:rsidRDefault="007A0B25" w:rsidP="007A0B2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7A0B25" w:rsidRPr="004D078F" w:rsidRDefault="007A0B25" w:rsidP="007A0B2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44AB5AB6" w:rsidR="007A0B25" w:rsidRPr="004D078F" w:rsidRDefault="007A0B25" w:rsidP="007A0B2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Helvetica" w:hAnsi="Helvetica"/>
                <w:color w:val="5F6368"/>
                <w:spacing w:val="3"/>
                <w:sz w:val="21"/>
                <w:szCs w:val="21"/>
                <w:shd w:val="clear" w:color="auto" w:fill="FFFFFF"/>
              </w:rPr>
              <w:t xml:space="preserve">manekhchatryan@gmail.com </w:t>
            </w:r>
          </w:p>
        </w:tc>
      </w:tr>
      <w:tr w:rsidR="007A0B25" w:rsidRPr="00E56328" w14:paraId="3CC8B38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2AFA8BF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A0B25" w:rsidRPr="00E563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7A0B25" w:rsidRPr="00E56328" w14:paraId="5A7FED5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C88E286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A0B25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7A0B25" w:rsidRPr="0022631D" w:rsidRDefault="007A0B25" w:rsidP="007A0B2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7A0B25" w:rsidRPr="00E56328" w14:paraId="541BD7F7" w14:textId="77777777" w:rsidTr="00012170">
        <w:trPr>
          <w:trHeight w:val="288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A0B25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7A0B25" w:rsidRPr="00E56328" w:rsidRDefault="007A0B25" w:rsidP="007A0B2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7A0B25" w:rsidRPr="00E56328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7A0B25" w:rsidRPr="00E56328" w14:paraId="1DAD5D5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7597369" w14:textId="77777777" w:rsidR="007A0B25" w:rsidRPr="00E56328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A0B25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7A0B25" w:rsidRPr="0022631D" w:rsidRDefault="007A0B25" w:rsidP="007A0B2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A0B25" w:rsidRPr="0022631D" w14:paraId="406B68D6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9EAD146" w14:textId="77777777" w:rsidR="007A0B25" w:rsidRPr="0022631D" w:rsidRDefault="007A0B25" w:rsidP="007A0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A0B25" w:rsidRPr="0022631D" w14:paraId="1A2BD291" w14:textId="77777777" w:rsidTr="00012170">
        <w:trPr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3A19DB3" w14:textId="77777777" w:rsidR="007A0B25" w:rsidRPr="0022631D" w:rsidRDefault="007A0B25" w:rsidP="007A0B2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A0B25" w:rsidRPr="0022631D" w14:paraId="002AF1AD" w14:textId="77777777" w:rsidTr="00E34754">
        <w:trPr>
          <w:trHeight w:val="47"/>
        </w:trPr>
        <w:tc>
          <w:tcPr>
            <w:tcW w:w="28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7A0B25" w:rsidRPr="0022631D" w:rsidRDefault="007A0B25" w:rsidP="007A0B2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41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7A0B25" w:rsidRPr="0022631D" w:rsidRDefault="007A0B25" w:rsidP="007A0B2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7A0B25" w:rsidRPr="0022631D" w:rsidRDefault="007A0B25" w:rsidP="007A0B2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A0B25" w:rsidRPr="0022631D" w14:paraId="6C6C269C" w14:textId="77777777" w:rsidTr="00E34754">
        <w:trPr>
          <w:trHeight w:val="47"/>
        </w:trPr>
        <w:tc>
          <w:tcPr>
            <w:tcW w:w="2898" w:type="dxa"/>
            <w:gridSpan w:val="8"/>
            <w:shd w:val="clear" w:color="auto" w:fill="auto"/>
            <w:vAlign w:val="center"/>
          </w:tcPr>
          <w:p w14:paraId="0A862370" w14:textId="2413B008" w:rsidR="007A0B25" w:rsidRPr="00AC5C40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Մանե Խաչատրյան </w:t>
            </w:r>
          </w:p>
        </w:tc>
        <w:tc>
          <w:tcPr>
            <w:tcW w:w="4417" w:type="dxa"/>
            <w:gridSpan w:val="15"/>
            <w:shd w:val="clear" w:color="auto" w:fill="auto"/>
            <w:vAlign w:val="center"/>
          </w:tcPr>
          <w:p w14:paraId="570A2BE5" w14:textId="2254DE07" w:rsidR="007A0B25" w:rsidRPr="00AC5C40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094-64-20-33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3C42DEDA" w14:textId="244CE79A" w:rsidR="007A0B25" w:rsidRPr="0022631D" w:rsidRDefault="007A0B25" w:rsidP="007A0B2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Helvetica" w:hAnsi="Helvetica"/>
                <w:color w:val="5F6368"/>
                <w:spacing w:val="3"/>
                <w:sz w:val="21"/>
                <w:szCs w:val="21"/>
                <w:shd w:val="clear" w:color="auto" w:fill="FFFFFF"/>
              </w:rPr>
              <w:t>manekhchatryan@gmail.com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6EB9" w14:textId="77777777" w:rsidR="00E02245" w:rsidRDefault="00E02245" w:rsidP="0022631D">
      <w:pPr>
        <w:spacing w:before="0" w:after="0"/>
      </w:pPr>
      <w:r>
        <w:separator/>
      </w:r>
    </w:p>
  </w:endnote>
  <w:endnote w:type="continuationSeparator" w:id="0">
    <w:p w14:paraId="7EC9CDA6" w14:textId="77777777" w:rsidR="00E02245" w:rsidRDefault="00E0224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97CFC" w14:textId="77777777" w:rsidR="00E02245" w:rsidRDefault="00E02245" w:rsidP="0022631D">
      <w:pPr>
        <w:spacing w:before="0" w:after="0"/>
      </w:pPr>
      <w:r>
        <w:separator/>
      </w:r>
    </w:p>
  </w:footnote>
  <w:footnote w:type="continuationSeparator" w:id="0">
    <w:p w14:paraId="3FDA9AA9" w14:textId="77777777" w:rsidR="00E02245" w:rsidRDefault="00E02245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DC4DA5" w:rsidRPr="002D0BF6" w:rsidRDefault="00DC4DA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DC4DA5" w:rsidRPr="002D0BF6" w:rsidRDefault="00DC4DA5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7A0B25" w:rsidRPr="00871366" w:rsidRDefault="007A0B2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7A0B25" w:rsidRPr="002D0BF6" w:rsidRDefault="007A0B25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2170"/>
    <w:rsid w:val="00024A73"/>
    <w:rsid w:val="00044EA8"/>
    <w:rsid w:val="00046CCF"/>
    <w:rsid w:val="00051ECE"/>
    <w:rsid w:val="0007090E"/>
    <w:rsid w:val="00073D66"/>
    <w:rsid w:val="000B0199"/>
    <w:rsid w:val="000D34A4"/>
    <w:rsid w:val="000E4FF1"/>
    <w:rsid w:val="000F376D"/>
    <w:rsid w:val="001021B0"/>
    <w:rsid w:val="00131075"/>
    <w:rsid w:val="0018422F"/>
    <w:rsid w:val="001A1999"/>
    <w:rsid w:val="001C1BE1"/>
    <w:rsid w:val="001E0091"/>
    <w:rsid w:val="0022631D"/>
    <w:rsid w:val="00295B92"/>
    <w:rsid w:val="002E3F0B"/>
    <w:rsid w:val="002E4E6F"/>
    <w:rsid w:val="002E6106"/>
    <w:rsid w:val="002F16CC"/>
    <w:rsid w:val="002F1FEB"/>
    <w:rsid w:val="00371B1D"/>
    <w:rsid w:val="003B2758"/>
    <w:rsid w:val="003E2122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0A99"/>
    <w:rsid w:val="007060FC"/>
    <w:rsid w:val="00726290"/>
    <w:rsid w:val="00766ACB"/>
    <w:rsid w:val="007732E7"/>
    <w:rsid w:val="0078682E"/>
    <w:rsid w:val="007A0B25"/>
    <w:rsid w:val="0081420B"/>
    <w:rsid w:val="008807AD"/>
    <w:rsid w:val="008C4E62"/>
    <w:rsid w:val="008E493A"/>
    <w:rsid w:val="00981EC9"/>
    <w:rsid w:val="009B22BA"/>
    <w:rsid w:val="009C5E0F"/>
    <w:rsid w:val="009D61E3"/>
    <w:rsid w:val="009E75FF"/>
    <w:rsid w:val="00A306F5"/>
    <w:rsid w:val="00A31820"/>
    <w:rsid w:val="00AA32E4"/>
    <w:rsid w:val="00AC5C40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D68F7"/>
    <w:rsid w:val="00CF1645"/>
    <w:rsid w:val="00CF1F70"/>
    <w:rsid w:val="00D350DE"/>
    <w:rsid w:val="00D36189"/>
    <w:rsid w:val="00D80C64"/>
    <w:rsid w:val="00DC4DA5"/>
    <w:rsid w:val="00DE06F1"/>
    <w:rsid w:val="00E02245"/>
    <w:rsid w:val="00E243EA"/>
    <w:rsid w:val="00E33A25"/>
    <w:rsid w:val="00E34754"/>
    <w:rsid w:val="00E4188B"/>
    <w:rsid w:val="00E54C4D"/>
    <w:rsid w:val="00E56328"/>
    <w:rsid w:val="00E56834"/>
    <w:rsid w:val="00EA01A2"/>
    <w:rsid w:val="00EA568C"/>
    <w:rsid w:val="00EA767F"/>
    <w:rsid w:val="00EB59EE"/>
    <w:rsid w:val="00EF16D0"/>
    <w:rsid w:val="00F10AFE"/>
    <w:rsid w:val="00F31004"/>
    <w:rsid w:val="00F3429D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193DEE52-0BA3-4E92-8F31-14117549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3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umner.am/website/images/original/CPV_AUCTION_30.03.2022.xls" TargetMode="External"/><Relationship Id="rId13" Type="http://schemas.openxmlformats.org/officeDocument/2006/relationships/hyperlink" Target="https://eauction.armeps.am/hy/procurer/bo_details/tid/17577/id/3989/" TargetMode="External"/><Relationship Id="rId18" Type="http://schemas.openxmlformats.org/officeDocument/2006/relationships/hyperlink" Target="https://eauction.armeps.am/hy/procurer/bo_details/tid/17577/id/609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hy/procurer/bo_details/tid/17577/id/6094/" TargetMode="External"/><Relationship Id="rId17" Type="http://schemas.openxmlformats.org/officeDocument/2006/relationships/hyperlink" Target="https://eauction.armeps.am/hy/procurer/bo_details/tid/17577/id/398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uction.armeps.am/hy/procurer/bo_details/tid/17577/id/398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hy/procurer/bo_details/tid/17577/id/398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uction.armeps.am/hy/procurer/bo_details/tid/17577/id/6094/" TargetMode="External"/><Relationship Id="rId10" Type="http://schemas.openxmlformats.org/officeDocument/2006/relationships/hyperlink" Target="https://eauction.armeps.am/hy/procurer/bo_details/tid/17577/id/6094/" TargetMode="External"/><Relationship Id="rId19" Type="http://schemas.openxmlformats.org/officeDocument/2006/relationships/hyperlink" Target="https://eauction.armeps.am/hy/procurer/bo_details/tid/17577/id/39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17577/id/3989/" TargetMode="External"/><Relationship Id="rId14" Type="http://schemas.openxmlformats.org/officeDocument/2006/relationships/hyperlink" Target="https://eauction.armeps.am/hy/procurer/bo_details/tid/17577/id/39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AF47-3F9F-4ABD-8C20-6201E1DC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ACER</cp:lastModifiedBy>
  <cp:revision>2</cp:revision>
  <cp:lastPrinted>2021-04-06T07:47:00Z</cp:lastPrinted>
  <dcterms:created xsi:type="dcterms:W3CDTF">2022-05-09T11:12:00Z</dcterms:created>
  <dcterms:modified xsi:type="dcterms:W3CDTF">2022-05-09T11:12:00Z</dcterms:modified>
</cp:coreProperties>
</file>