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20" w:rsidRPr="00004963" w:rsidRDefault="00C31020" w:rsidP="002C5CCC">
      <w:pPr>
        <w:jc w:val="center"/>
        <w:rPr>
          <w:rFonts w:ascii="GHEA Grapalat" w:hAnsi="GHEA Grapalat" w:cs="Sylfaen"/>
          <w:b/>
          <w:i/>
          <w:sz w:val="28"/>
          <w:lang w:val="pt-BR"/>
        </w:rPr>
      </w:pPr>
      <w:r w:rsidRPr="00004963">
        <w:rPr>
          <w:rFonts w:ascii="GHEA Grapalat" w:hAnsi="GHEA Grapalat"/>
          <w:b/>
          <w:i/>
          <w:sz w:val="28"/>
          <w:lang w:val="hy-AM"/>
        </w:rPr>
        <w:t>1-ից 2</w:t>
      </w:r>
      <w:r w:rsidR="00F70C80" w:rsidRPr="00004963">
        <w:rPr>
          <w:rFonts w:ascii="GHEA Grapalat" w:hAnsi="GHEA Grapalat"/>
          <w:b/>
          <w:i/>
          <w:sz w:val="28"/>
        </w:rPr>
        <w:t>5</w:t>
      </w:r>
      <w:r w:rsidRPr="00004963">
        <w:rPr>
          <w:rFonts w:ascii="GHEA Grapalat" w:hAnsi="GHEA Grapalat"/>
          <w:b/>
          <w:i/>
          <w:sz w:val="28"/>
          <w:lang w:val="hy-AM"/>
        </w:rPr>
        <w:t>-րդ չափաբաժնի համար ներկայացված է ապրանքների առավելագույն քանակ</w:t>
      </w:r>
      <w:proofErr w:type="spellStart"/>
      <w:r w:rsidR="002C5CCC" w:rsidRPr="00004963">
        <w:rPr>
          <w:rFonts w:ascii="GHEA Grapalat" w:hAnsi="GHEA Grapalat"/>
          <w:b/>
          <w:i/>
          <w:sz w:val="28"/>
        </w:rPr>
        <w:t>ներ</w:t>
      </w:r>
      <w:proofErr w:type="spellEnd"/>
      <w:r w:rsidRPr="00004963">
        <w:rPr>
          <w:rFonts w:ascii="GHEA Grapalat" w:hAnsi="GHEA Grapalat"/>
          <w:b/>
          <w:i/>
          <w:sz w:val="28"/>
          <w:lang w:val="hy-AM"/>
        </w:rPr>
        <w:t>ը, որը կարող է նվազեցվել գնորդի կողմից՝ հաշվի առնելով առաջին դասարան դիմող աշակերտների թիվը:</w:t>
      </w:r>
    </w:p>
    <w:p w:rsidR="00C31020" w:rsidRPr="00004963" w:rsidRDefault="00C31020" w:rsidP="00C31020">
      <w:pPr>
        <w:jc w:val="both"/>
        <w:rPr>
          <w:rFonts w:ascii="GHEA Grapalat" w:hAnsi="GHEA Grapalat"/>
          <w:sz w:val="20"/>
          <w:lang w:val="pt-BR"/>
        </w:rPr>
      </w:pPr>
    </w:p>
    <w:p w:rsidR="00187729" w:rsidRPr="00004963" w:rsidRDefault="00187729" w:rsidP="00187729">
      <w:pPr>
        <w:jc w:val="center"/>
        <w:rPr>
          <w:rFonts w:ascii="GHEA Grapalat" w:hAnsi="GHEA Grapalat"/>
          <w:b/>
          <w:sz w:val="18"/>
          <w:szCs w:val="20"/>
        </w:rPr>
      </w:pPr>
    </w:p>
    <w:p w:rsidR="00784CFC" w:rsidRPr="00004963" w:rsidRDefault="00784CFC" w:rsidP="00784CFC">
      <w:pPr>
        <w:jc w:val="center"/>
        <w:rPr>
          <w:rFonts w:ascii="GHEA Grapalat" w:hAnsi="GHEA Grapalat"/>
          <w:sz w:val="18"/>
          <w:szCs w:val="18"/>
          <w:lang w:val="hy-AM"/>
        </w:rPr>
      </w:pPr>
      <w:r w:rsidRPr="00004963">
        <w:rPr>
          <w:rFonts w:ascii="GHEA Grapalat" w:hAnsi="GHEA Grapalat"/>
          <w:sz w:val="18"/>
          <w:szCs w:val="18"/>
          <w:lang w:val="hy-AM"/>
        </w:rPr>
        <w:t>ՏԵԽՆԻԿԱԿԱՆ ԲՆՈՒԹԱԳԻՐ - ԳՆՄԱՆ ԺԱՄԱՆԱԿԱՑՈՒՅՑ*</w:t>
      </w:r>
    </w:p>
    <w:tbl>
      <w:tblPr>
        <w:tblW w:w="12945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1530"/>
        <w:gridCol w:w="2021"/>
        <w:gridCol w:w="1545"/>
        <w:gridCol w:w="900"/>
        <w:gridCol w:w="900"/>
        <w:gridCol w:w="1080"/>
        <w:gridCol w:w="1170"/>
        <w:gridCol w:w="1080"/>
        <w:gridCol w:w="720"/>
        <w:gridCol w:w="540"/>
        <w:gridCol w:w="8"/>
      </w:tblGrid>
      <w:tr w:rsidR="00004963" w:rsidRPr="00004963" w:rsidTr="00D9673A">
        <w:tc>
          <w:tcPr>
            <w:tcW w:w="12945" w:type="dxa"/>
            <w:gridSpan w:val="12"/>
          </w:tcPr>
          <w:p w:rsidR="00784CFC" w:rsidRPr="00004963" w:rsidRDefault="00784CFC" w:rsidP="00E90C3B">
            <w:pPr>
              <w:jc w:val="center"/>
              <w:rPr>
                <w:rFonts w:ascii="GHEA Grapalat" w:hAnsi="GHEA Grapalat"/>
                <w:sz w:val="18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ab/>
            </w:r>
            <w:r w:rsidRPr="00004963">
              <w:rPr>
                <w:rFonts w:ascii="GHEA Grapalat" w:hAnsi="GHEA Grapalat"/>
                <w:sz w:val="20"/>
                <w:lang w:val="hy-AM"/>
              </w:rPr>
              <w:tab/>
            </w:r>
            <w:r w:rsidRPr="00004963">
              <w:rPr>
                <w:rFonts w:ascii="GHEA Grapalat" w:hAnsi="GHEA Grapalat"/>
                <w:sz w:val="20"/>
                <w:lang w:val="hy-AM"/>
              </w:rPr>
              <w:tab/>
            </w:r>
            <w:r w:rsidRPr="00004963">
              <w:rPr>
                <w:rFonts w:ascii="GHEA Grapalat" w:hAnsi="GHEA Grapalat"/>
                <w:sz w:val="20"/>
                <w:lang w:val="hy-AM"/>
              </w:rPr>
              <w:tab/>
            </w:r>
            <w:r w:rsidRPr="00004963">
              <w:rPr>
                <w:rFonts w:ascii="GHEA Grapalat" w:hAnsi="GHEA Grapalat"/>
                <w:sz w:val="20"/>
                <w:lang w:val="hy-AM"/>
              </w:rPr>
              <w:tab/>
            </w:r>
            <w:r w:rsidRPr="00004963">
              <w:rPr>
                <w:rFonts w:ascii="GHEA Grapalat" w:hAnsi="GHEA Grapalat"/>
                <w:sz w:val="20"/>
                <w:lang w:val="hy-AM"/>
              </w:rPr>
              <w:tab/>
            </w:r>
            <w:r w:rsidRPr="00004963">
              <w:rPr>
                <w:rFonts w:ascii="GHEA Grapalat" w:hAnsi="GHEA Grapalat"/>
                <w:sz w:val="20"/>
                <w:lang w:val="hy-AM"/>
              </w:rPr>
              <w:tab/>
            </w:r>
            <w:r w:rsidRPr="00004963">
              <w:rPr>
                <w:rFonts w:ascii="GHEA Grapalat" w:hAnsi="GHEA Grapalat"/>
                <w:sz w:val="20"/>
                <w:lang w:val="hy-AM"/>
              </w:rPr>
              <w:tab/>
            </w:r>
            <w:r w:rsidRPr="00004963">
              <w:rPr>
                <w:rFonts w:ascii="GHEA Grapalat" w:hAnsi="GHEA Grapalat"/>
                <w:sz w:val="20"/>
                <w:lang w:val="hy-AM"/>
              </w:rPr>
              <w:tab/>
            </w:r>
            <w:r w:rsidRPr="00004963">
              <w:rPr>
                <w:rFonts w:ascii="GHEA Grapalat" w:hAnsi="GHEA Grapalat"/>
                <w:sz w:val="20"/>
                <w:lang w:val="hy-AM"/>
              </w:rPr>
              <w:tab/>
            </w:r>
            <w:r w:rsidRPr="00004963">
              <w:rPr>
                <w:rFonts w:ascii="GHEA Grapalat" w:hAnsi="GHEA Grapalat"/>
                <w:sz w:val="20"/>
                <w:lang w:val="hy-AM"/>
              </w:rPr>
              <w:tab/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Ապրանքի</w:t>
            </w:r>
            <w:proofErr w:type="spellEnd"/>
          </w:p>
        </w:tc>
      </w:tr>
      <w:tr w:rsidR="00004963" w:rsidRPr="00004963" w:rsidTr="00D9673A">
        <w:trPr>
          <w:gridAfter w:val="1"/>
          <w:wAfter w:w="8" w:type="dxa"/>
          <w:trHeight w:val="219"/>
        </w:trPr>
        <w:tc>
          <w:tcPr>
            <w:tcW w:w="1451" w:type="dxa"/>
            <w:vMerge w:val="restart"/>
            <w:vAlign w:val="center"/>
          </w:tcPr>
          <w:p w:rsidR="003A51A8" w:rsidRPr="00004963" w:rsidRDefault="003A51A8" w:rsidP="00E90C3B">
            <w:pPr>
              <w:ind w:right="-13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04963">
              <w:rPr>
                <w:rFonts w:ascii="GHEA Grapalat" w:hAnsi="GHEA Grapalat"/>
                <w:sz w:val="18"/>
              </w:rPr>
              <w:t>հրավերով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չափաբաժնի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համարը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:rsidR="003A51A8" w:rsidRPr="00004963" w:rsidRDefault="003A51A8" w:rsidP="00E90C3B">
            <w:pPr>
              <w:ind w:right="-115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04963">
              <w:rPr>
                <w:rFonts w:ascii="GHEA Grapalat" w:hAnsi="GHEA Grapalat"/>
                <w:sz w:val="18"/>
              </w:rPr>
              <w:t>գնումների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պլանով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միջանցիկ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ծածկագիրը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`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ըստ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ԳՄԱ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դասակարգման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(CPV)</w:t>
            </w:r>
          </w:p>
        </w:tc>
        <w:tc>
          <w:tcPr>
            <w:tcW w:w="2021" w:type="dxa"/>
            <w:vMerge w:val="restart"/>
            <w:vAlign w:val="center"/>
          </w:tcPr>
          <w:p w:rsidR="003A51A8" w:rsidRPr="00004963" w:rsidRDefault="003A51A8" w:rsidP="00E90C3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04963">
              <w:rPr>
                <w:rFonts w:ascii="GHEA Grapalat" w:hAnsi="GHEA Grapalat"/>
                <w:sz w:val="18"/>
              </w:rPr>
              <w:t>անվանումը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</w:t>
            </w:r>
          </w:p>
        </w:tc>
        <w:tc>
          <w:tcPr>
            <w:tcW w:w="1545" w:type="dxa"/>
            <w:vMerge w:val="restart"/>
            <w:vAlign w:val="center"/>
          </w:tcPr>
          <w:p w:rsidR="003A51A8" w:rsidRPr="00004963" w:rsidRDefault="003A51A8" w:rsidP="00E90C3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04963"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բնութագիրը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3A51A8" w:rsidRPr="00004963" w:rsidRDefault="003A51A8" w:rsidP="00E90C3B">
            <w:pPr>
              <w:ind w:right="-73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04963">
              <w:rPr>
                <w:rFonts w:ascii="GHEA Grapalat" w:hAnsi="GHEA Grapalat"/>
                <w:sz w:val="18"/>
              </w:rPr>
              <w:t>չափման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միավորը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3A51A8" w:rsidRPr="00004963" w:rsidRDefault="003A51A8" w:rsidP="00E90C3B">
            <w:pPr>
              <w:ind w:right="-115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04963">
              <w:rPr>
                <w:rFonts w:ascii="GHEA Grapalat" w:hAnsi="GHEA Grapalat"/>
                <w:sz w:val="18"/>
              </w:rPr>
              <w:t>միավոր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գինը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>/</w:t>
            </w:r>
            <w:r w:rsidRPr="00004963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004963">
              <w:rPr>
                <w:rFonts w:ascii="GHEA Grapalat" w:hAnsi="GHEA Grapalat"/>
                <w:sz w:val="18"/>
              </w:rPr>
              <w:t xml:space="preserve">ՀՀ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դրամ</w:t>
            </w:r>
            <w:proofErr w:type="spellEnd"/>
          </w:p>
        </w:tc>
        <w:tc>
          <w:tcPr>
            <w:tcW w:w="1080" w:type="dxa"/>
            <w:vMerge w:val="restart"/>
            <w:vAlign w:val="center"/>
          </w:tcPr>
          <w:p w:rsidR="003A51A8" w:rsidRPr="00004963" w:rsidRDefault="003A51A8" w:rsidP="00E90C3B">
            <w:pPr>
              <w:tabs>
                <w:tab w:val="left" w:pos="844"/>
              </w:tabs>
              <w:ind w:left="-113" w:right="-48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04963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գինը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/ՀՀ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դրամ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:rsidR="003A51A8" w:rsidRPr="00004963" w:rsidRDefault="003A51A8" w:rsidP="00E90C3B">
            <w:pPr>
              <w:ind w:right="-115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04963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քանակը</w:t>
            </w:r>
            <w:proofErr w:type="spellEnd"/>
          </w:p>
        </w:tc>
        <w:tc>
          <w:tcPr>
            <w:tcW w:w="2340" w:type="dxa"/>
            <w:gridSpan w:val="3"/>
            <w:vAlign w:val="center"/>
          </w:tcPr>
          <w:p w:rsidR="003A51A8" w:rsidRPr="00004963" w:rsidRDefault="003A51A8" w:rsidP="00E90C3B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04963">
              <w:rPr>
                <w:rFonts w:ascii="GHEA Grapalat" w:hAnsi="GHEA Grapalat"/>
                <w:sz w:val="18"/>
              </w:rPr>
              <w:t>մատակարարման</w:t>
            </w:r>
            <w:proofErr w:type="spellEnd"/>
          </w:p>
        </w:tc>
      </w:tr>
      <w:tr w:rsidR="00004963" w:rsidRPr="00004963" w:rsidTr="00D9673A">
        <w:trPr>
          <w:gridAfter w:val="1"/>
          <w:wAfter w:w="8" w:type="dxa"/>
          <w:cantSplit/>
          <w:trHeight w:val="1346"/>
        </w:trPr>
        <w:tc>
          <w:tcPr>
            <w:tcW w:w="1451" w:type="dxa"/>
            <w:vMerge/>
            <w:vAlign w:val="center"/>
          </w:tcPr>
          <w:p w:rsidR="003A51A8" w:rsidRPr="00004963" w:rsidRDefault="003A51A8" w:rsidP="00E90C3B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530" w:type="dxa"/>
            <w:vMerge/>
            <w:vAlign w:val="center"/>
          </w:tcPr>
          <w:p w:rsidR="003A51A8" w:rsidRPr="00004963" w:rsidRDefault="003A51A8" w:rsidP="00E90C3B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021" w:type="dxa"/>
            <w:vMerge/>
            <w:vAlign w:val="center"/>
          </w:tcPr>
          <w:p w:rsidR="003A51A8" w:rsidRPr="00004963" w:rsidRDefault="003A51A8" w:rsidP="00E90C3B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545" w:type="dxa"/>
            <w:vMerge/>
            <w:vAlign w:val="center"/>
          </w:tcPr>
          <w:p w:rsidR="003A51A8" w:rsidRPr="00004963" w:rsidRDefault="003A51A8" w:rsidP="00E90C3B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3A51A8" w:rsidRPr="00004963" w:rsidRDefault="003A51A8" w:rsidP="00E90C3B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3A51A8" w:rsidRPr="00004963" w:rsidRDefault="003A51A8" w:rsidP="00E90C3B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  <w:vMerge/>
            <w:vAlign w:val="center"/>
          </w:tcPr>
          <w:p w:rsidR="003A51A8" w:rsidRPr="00004963" w:rsidRDefault="003A51A8" w:rsidP="00E90C3B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70" w:type="dxa"/>
            <w:vMerge/>
            <w:vAlign w:val="center"/>
          </w:tcPr>
          <w:p w:rsidR="003A51A8" w:rsidRPr="00004963" w:rsidRDefault="003A51A8" w:rsidP="00E90C3B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  <w:vAlign w:val="center"/>
          </w:tcPr>
          <w:p w:rsidR="003A51A8" w:rsidRPr="00004963" w:rsidRDefault="003A51A8" w:rsidP="00E90C3B">
            <w:pPr>
              <w:ind w:right="-98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04963">
              <w:rPr>
                <w:rFonts w:ascii="GHEA Grapalat" w:hAnsi="GHEA Grapalat"/>
                <w:sz w:val="18"/>
              </w:rPr>
              <w:t>հասցեն</w:t>
            </w:r>
            <w:proofErr w:type="spellEnd"/>
          </w:p>
        </w:tc>
        <w:tc>
          <w:tcPr>
            <w:tcW w:w="720" w:type="dxa"/>
            <w:textDirection w:val="btLr"/>
            <w:vAlign w:val="center"/>
          </w:tcPr>
          <w:p w:rsidR="003A51A8" w:rsidRPr="00004963" w:rsidRDefault="003A51A8" w:rsidP="00E90C3B">
            <w:pPr>
              <w:ind w:left="-115" w:right="-184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04963">
              <w:rPr>
                <w:rFonts w:ascii="GHEA Grapalat" w:hAnsi="GHEA Grapalat"/>
                <w:sz w:val="18"/>
              </w:rPr>
              <w:t>ենթակա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8"/>
              </w:rPr>
              <w:t>քանակը</w:t>
            </w:r>
            <w:proofErr w:type="spellEnd"/>
          </w:p>
        </w:tc>
        <w:tc>
          <w:tcPr>
            <w:tcW w:w="540" w:type="dxa"/>
            <w:textDirection w:val="btLr"/>
            <w:vAlign w:val="center"/>
          </w:tcPr>
          <w:p w:rsidR="003A51A8" w:rsidRPr="00004963" w:rsidRDefault="003A51A8" w:rsidP="00784CFC">
            <w:pPr>
              <w:ind w:left="113" w:right="-98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004963">
              <w:rPr>
                <w:rFonts w:ascii="GHEA Grapalat" w:hAnsi="GHEA Grapalat"/>
                <w:sz w:val="18"/>
              </w:rPr>
              <w:t>Ժամկետը</w:t>
            </w:r>
            <w:proofErr w:type="spellEnd"/>
            <w:r w:rsidRPr="00004963">
              <w:rPr>
                <w:rFonts w:ascii="GHEA Grapalat" w:hAnsi="GHEA Grapalat"/>
                <w:sz w:val="18"/>
              </w:rPr>
              <w:t>**</w:t>
            </w:r>
          </w:p>
          <w:p w:rsidR="003A51A8" w:rsidRPr="00004963" w:rsidRDefault="003A51A8" w:rsidP="00784CFC">
            <w:pPr>
              <w:ind w:left="113" w:right="113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004963" w:rsidRPr="00D9673A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DA3" w:rsidRPr="00004963" w:rsidRDefault="00A46DA3" w:rsidP="002F08E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30192730/2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784CFC">
            <w:pPr>
              <w:ind w:left="-164" w:right="-14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Գրքերի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  <w:p w:rsidR="00A46DA3" w:rsidRPr="00004963" w:rsidRDefault="00A46DA3" w:rsidP="000D539A">
            <w:pPr>
              <w:ind w:left="-164" w:right="-14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կազմ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/1-ին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դասարանի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>/</w:t>
            </w:r>
          </w:p>
        </w:tc>
        <w:tc>
          <w:tcPr>
            <w:tcW w:w="1545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գրքի կազմ նախատեսված 1-ին դասարանցիների գրքերի համար, չկպչուն,   պոլիէթիլենային 125+- մկմ հաստությամբ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16130A">
            <w:pPr>
              <w:jc w:val="center"/>
              <w:rPr>
                <w:rFonts w:ascii="GHEA Grapalat" w:hAnsi="GHEA Grapalat" w:cs="Calibri"/>
                <w:sz w:val="20"/>
                <w:szCs w:val="20"/>
                <w:lang w:eastAsia="en-US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44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6E4387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36300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6DA3" w:rsidRPr="00004963" w:rsidRDefault="00A46DA3" w:rsidP="00E6469F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004963">
              <w:rPr>
                <w:rFonts w:ascii="GHEA Grapalat" w:hAnsi="GHEA Grapalat" w:cs="Calibri"/>
                <w:sz w:val="22"/>
                <w:szCs w:val="22"/>
              </w:rPr>
              <w:t>825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A46DA3" w:rsidRPr="00004963" w:rsidRDefault="00A46DA3" w:rsidP="00784CFC">
            <w:pPr>
              <w:ind w:left="113" w:right="113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004963">
              <w:rPr>
                <w:rFonts w:ascii="GHEA Grapalat" w:hAnsi="GHEA Grapalat"/>
                <w:sz w:val="18"/>
                <w:szCs w:val="20"/>
                <w:lang w:val="af-ZA"/>
              </w:rPr>
              <w:t>Ջրվեժի համայնքապետարան Կոտայքի մարզ, գյուղ Ջրվեժ Մելքոնյան 76 հասցեով</w:t>
            </w:r>
          </w:p>
          <w:p w:rsidR="00A46DA3" w:rsidRPr="00004963" w:rsidRDefault="00A46DA3" w:rsidP="00784CFC">
            <w:pPr>
              <w:ind w:left="113" w:right="113"/>
              <w:rPr>
                <w:rFonts w:ascii="GHEA Grapalat" w:hAnsi="GHEA Grapalat"/>
                <w:sz w:val="20"/>
                <w:lang w:val="hy-AM"/>
              </w:rPr>
            </w:pPr>
          </w:p>
          <w:p w:rsidR="00A46DA3" w:rsidRPr="00004963" w:rsidRDefault="00A46DA3" w:rsidP="00784CFC">
            <w:pPr>
              <w:ind w:left="113" w:right="113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A46DA3" w:rsidRPr="00004963" w:rsidRDefault="00A46DA3" w:rsidP="00187729">
            <w:pPr>
              <w:ind w:left="113" w:right="11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 xml:space="preserve">Ոչ ուշ քան 2026թ. օգոստոսի 28-ը </w:t>
            </w:r>
          </w:p>
        </w:tc>
      </w:tr>
      <w:tr w:rsidR="00004963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A46DA3" w:rsidRPr="00004963" w:rsidRDefault="00A46DA3" w:rsidP="009E00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DA3" w:rsidRPr="00004963" w:rsidRDefault="00A46DA3" w:rsidP="009E00C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22811130/1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99578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Տետր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004963">
              <w:rPr>
                <w:rFonts w:ascii="GHEA Grapalat" w:hAnsi="GHEA Grapalat" w:cs="Arial"/>
                <w:sz w:val="18"/>
                <w:szCs w:val="18"/>
                <w:lang w:val="hy-AM"/>
              </w:rPr>
              <w:t>24</w:t>
            </w:r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թերթ</w:t>
            </w:r>
            <w:proofErr w:type="spellEnd"/>
          </w:p>
        </w:tc>
        <w:tc>
          <w:tcPr>
            <w:tcW w:w="1545" w:type="dxa"/>
            <w:vAlign w:val="center"/>
          </w:tcPr>
          <w:p w:rsidR="00A46DA3" w:rsidRPr="00004963" w:rsidRDefault="00A46DA3" w:rsidP="0099578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Տետր 24 թերթ քառակուսի, հաստ կազմով, չափը՝ 160</w:t>
            </w:r>
            <w:r w:rsidRPr="00004963">
              <w:rPr>
                <w:rFonts w:ascii="GHEA Grapalat" w:hAnsi="GHEA Grapalat" w:cs="Sylfaen"/>
                <w:sz w:val="18"/>
                <w:lang w:val="hy-AM"/>
              </w:rPr>
              <w:t>±2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x205</w:t>
            </w:r>
            <w:r w:rsidRPr="00004963">
              <w:rPr>
                <w:rFonts w:ascii="GHEA Grapalat" w:hAnsi="GHEA Grapalat" w:cs="Sylfaen"/>
                <w:i/>
                <w:sz w:val="18"/>
                <w:lang w:val="hy-AM"/>
              </w:rPr>
              <w:t>±2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մմ, A դասի թղթից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9E00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B077C9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90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9E00CA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14850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DA3" w:rsidRPr="00004963" w:rsidRDefault="00A46DA3" w:rsidP="00E6469F">
            <w:pPr>
              <w:jc w:val="center"/>
            </w:pPr>
            <w:r w:rsidRPr="00004963">
              <w:rPr>
                <w:rFonts w:ascii="GHEA Grapalat" w:hAnsi="GHEA Grapalat" w:cs="Calibri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vAlign w:val="center"/>
          </w:tcPr>
          <w:p w:rsidR="00A46DA3" w:rsidRPr="00004963" w:rsidRDefault="00A46DA3" w:rsidP="00784CFC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A46DA3" w:rsidRPr="00004963" w:rsidRDefault="00A46DA3" w:rsidP="009E00CA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vMerge/>
          </w:tcPr>
          <w:p w:rsidR="00A46DA3" w:rsidRPr="00004963" w:rsidRDefault="00A46DA3" w:rsidP="009E00C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4963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A46DA3" w:rsidRPr="00004963" w:rsidRDefault="00A46DA3" w:rsidP="009E00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DA3" w:rsidRPr="00004963" w:rsidRDefault="00A46DA3" w:rsidP="009E00C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22811130/2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99578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Տետր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004963">
              <w:rPr>
                <w:rFonts w:ascii="GHEA Grapalat" w:hAnsi="GHEA Grapalat" w:cs="Arial"/>
                <w:sz w:val="18"/>
                <w:szCs w:val="18"/>
                <w:lang w:val="hy-AM"/>
              </w:rPr>
              <w:t>24</w:t>
            </w:r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թերթ</w:t>
            </w:r>
            <w:proofErr w:type="spellEnd"/>
          </w:p>
        </w:tc>
        <w:tc>
          <w:tcPr>
            <w:tcW w:w="1545" w:type="dxa"/>
            <w:vAlign w:val="center"/>
          </w:tcPr>
          <w:p w:rsidR="00A46DA3" w:rsidRPr="00004963" w:rsidRDefault="00A46DA3" w:rsidP="0099578B">
            <w:pPr>
              <w:ind w:right="-11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Տետր 24 թերթ տողանի, հաստ կազմով, չափը՝ 160</w:t>
            </w:r>
            <w:r w:rsidRPr="00004963">
              <w:rPr>
                <w:rFonts w:ascii="GHEA Grapalat" w:hAnsi="GHEA Grapalat" w:cs="Sylfaen"/>
                <w:sz w:val="18"/>
                <w:lang w:val="hy-AM"/>
              </w:rPr>
              <w:t>±2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x205</w:t>
            </w:r>
            <w:r w:rsidRPr="00004963">
              <w:rPr>
                <w:rFonts w:ascii="GHEA Grapalat" w:hAnsi="GHEA Grapalat" w:cs="Sylfaen"/>
                <w:i/>
                <w:sz w:val="18"/>
                <w:lang w:val="hy-AM"/>
              </w:rPr>
              <w:t>±2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մմ , A դասի թղթից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9E00C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B077C9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90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9E00CA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14850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DA3" w:rsidRPr="00004963" w:rsidRDefault="00A46DA3" w:rsidP="00E6469F">
            <w:pPr>
              <w:jc w:val="center"/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vAlign w:val="center"/>
          </w:tcPr>
          <w:p w:rsidR="00A46DA3" w:rsidRPr="00004963" w:rsidRDefault="00A46DA3" w:rsidP="00784CFC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A46DA3" w:rsidRPr="00004963" w:rsidRDefault="00A46DA3" w:rsidP="009E00CA">
            <w:pPr>
              <w:jc w:val="center"/>
            </w:pPr>
          </w:p>
        </w:tc>
        <w:tc>
          <w:tcPr>
            <w:tcW w:w="540" w:type="dxa"/>
            <w:vMerge/>
          </w:tcPr>
          <w:p w:rsidR="00A46DA3" w:rsidRPr="00004963" w:rsidRDefault="00A46DA3" w:rsidP="009E00CA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4963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22811130/3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Տետր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12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թերթ</w:t>
            </w:r>
            <w:proofErr w:type="spellEnd"/>
          </w:p>
        </w:tc>
        <w:tc>
          <w:tcPr>
            <w:tcW w:w="1545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Տետր 12 թերթ քառակուսի, կանաչ գույնի կազմով , A դասի թղթից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1613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19800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6DA3" w:rsidRPr="00004963" w:rsidRDefault="00A46DA3" w:rsidP="004E1E7E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660</w:t>
            </w:r>
          </w:p>
        </w:tc>
        <w:tc>
          <w:tcPr>
            <w:tcW w:w="1080" w:type="dxa"/>
            <w:vMerge/>
            <w:vAlign w:val="center"/>
          </w:tcPr>
          <w:p w:rsidR="00A46DA3" w:rsidRPr="00004963" w:rsidRDefault="00A46DA3" w:rsidP="00784CFC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vMerge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4963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22811130/4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Տետր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12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թերթ</w:t>
            </w:r>
            <w:proofErr w:type="spellEnd"/>
          </w:p>
        </w:tc>
        <w:tc>
          <w:tcPr>
            <w:tcW w:w="1545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Տետր 12 թերթ տողանի, կանաչ գույնի կազմով, A դասի թղթից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1613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30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19800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6DA3" w:rsidRPr="00004963" w:rsidRDefault="00A46DA3" w:rsidP="00371E23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660</w:t>
            </w:r>
          </w:p>
        </w:tc>
        <w:tc>
          <w:tcPr>
            <w:tcW w:w="1080" w:type="dxa"/>
            <w:vMerge/>
            <w:vAlign w:val="center"/>
          </w:tcPr>
          <w:p w:rsidR="00A46DA3" w:rsidRPr="00004963" w:rsidRDefault="00A46DA3" w:rsidP="00784CFC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A46DA3" w:rsidRPr="00004963" w:rsidRDefault="00A46DA3" w:rsidP="00784CFC">
            <w:pPr>
              <w:jc w:val="center"/>
            </w:pPr>
          </w:p>
        </w:tc>
        <w:tc>
          <w:tcPr>
            <w:tcW w:w="540" w:type="dxa"/>
            <w:vMerge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4963" w:rsidRPr="00004963" w:rsidTr="00D9673A">
        <w:trPr>
          <w:gridAfter w:val="1"/>
          <w:wAfter w:w="8" w:type="dxa"/>
          <w:trHeight w:val="327"/>
        </w:trPr>
        <w:tc>
          <w:tcPr>
            <w:tcW w:w="1451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DA3" w:rsidRPr="00004963" w:rsidRDefault="00A46DA3" w:rsidP="002F08E0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30192730/3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Տետրի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կազմ</w:t>
            </w:r>
            <w:proofErr w:type="spellEnd"/>
          </w:p>
        </w:tc>
        <w:tc>
          <w:tcPr>
            <w:tcW w:w="1545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Տետրի կազմ թափանցիկ նախատեսված 12 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կամ 48 թերթանի տետրեր կազմելու համար, պոլիէթիլենային 125 մկմ հաստությամբ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16130A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25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16293C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16500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DA3" w:rsidRPr="00004963" w:rsidRDefault="00A46DA3" w:rsidP="00371E23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660</w:t>
            </w:r>
          </w:p>
        </w:tc>
        <w:tc>
          <w:tcPr>
            <w:tcW w:w="1080" w:type="dxa"/>
            <w:vMerge/>
            <w:vAlign w:val="center"/>
          </w:tcPr>
          <w:p w:rsidR="00A46DA3" w:rsidRPr="00004963" w:rsidRDefault="00A46DA3" w:rsidP="00784CFC">
            <w:pPr>
              <w:ind w:left="113" w:right="11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vAlign w:val="center"/>
          </w:tcPr>
          <w:p w:rsidR="00A46DA3" w:rsidRPr="00004963" w:rsidRDefault="00A46DA3" w:rsidP="00784CFC">
            <w:pPr>
              <w:jc w:val="center"/>
            </w:pPr>
          </w:p>
        </w:tc>
        <w:tc>
          <w:tcPr>
            <w:tcW w:w="540" w:type="dxa"/>
            <w:vMerge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4963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lastRenderedPageBreak/>
              <w:t>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22811130/5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0A0D29">
            <w:pPr>
              <w:ind w:left="-10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Աշխատանքային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տետրեր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="000A0D29" w:rsidRPr="00004963">
              <w:rPr>
                <w:rFonts w:ascii="GHEA Grapalat" w:hAnsi="GHEA Grapalat" w:cs="Arial"/>
                <w:sz w:val="18"/>
                <w:szCs w:val="18"/>
              </w:rPr>
              <w:t>մայրենի</w:t>
            </w:r>
            <w:proofErr w:type="spellEnd"/>
            <w:r w:rsidR="000A0D29"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004963">
              <w:rPr>
                <w:rFonts w:ascii="GHEA Grapalat" w:hAnsi="GHEA Grapalat" w:cs="Arial"/>
                <w:sz w:val="18"/>
                <w:szCs w:val="18"/>
              </w:rPr>
              <w:t>(</w:t>
            </w:r>
            <w:r w:rsidR="000A0D29" w:rsidRPr="00004963">
              <w:rPr>
                <w:rFonts w:ascii="GHEA Grapalat" w:hAnsi="GHEA Grapalat" w:cs="Arial"/>
                <w:sz w:val="18"/>
                <w:szCs w:val="18"/>
              </w:rPr>
              <w:t>կոմպլեկտ-</w:t>
            </w:r>
            <w:r w:rsidRPr="00004963">
              <w:rPr>
                <w:rFonts w:ascii="GHEA Grapalat" w:hAnsi="GHEA Grapalat" w:cs="Arial"/>
                <w:sz w:val="18"/>
                <w:szCs w:val="18"/>
              </w:rPr>
              <w:t>N1,N2</w:t>
            </w:r>
            <w:r w:rsidR="000A0D29" w:rsidRPr="00004963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1545" w:type="dxa"/>
            <w:vAlign w:val="center"/>
          </w:tcPr>
          <w:p w:rsidR="00A46DA3" w:rsidRPr="00004963" w:rsidRDefault="00A46DA3" w:rsidP="005A39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Մայրենի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լեզվի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 ա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շխատանքային տետրեր</w:t>
            </w:r>
            <w:r w:rsidRPr="0000496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առաջին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դասարանցիների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բաղկացած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 2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մասից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 -</w:t>
            </w:r>
            <w:r w:rsidRPr="00004963">
              <w:rPr>
                <w:rFonts w:ascii="GHEA Grapalat" w:hAnsi="GHEA Grapalat"/>
                <w:sz w:val="18"/>
                <w:szCs w:val="18"/>
                <w:lang w:val="hy-AM"/>
              </w:rPr>
              <w:t xml:space="preserve"> N</w:t>
            </w:r>
            <w:proofErr w:type="gramStart"/>
            <w:r w:rsidRPr="00004963">
              <w:rPr>
                <w:rFonts w:ascii="GHEA Grapalat" w:hAnsi="GHEA Grapalat"/>
                <w:sz w:val="18"/>
                <w:szCs w:val="18"/>
                <w:lang w:val="hy-AM"/>
              </w:rPr>
              <w:t>1,N</w:t>
            </w:r>
            <w:proofErr w:type="gramEnd"/>
            <w:r w:rsidRPr="00004963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004963"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A46DA3" w:rsidRPr="00004963" w:rsidRDefault="00A46DA3" w:rsidP="005A394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8"/>
                <w:szCs w:val="18"/>
                <w:lang w:val="hy-AM"/>
              </w:rPr>
              <w:t>Հեղինակ Աստղիկ Բալայան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կոմ</w:t>
            </w:r>
            <w:bookmarkStart w:id="0" w:name="_GoBack"/>
            <w:bookmarkEnd w:id="0"/>
            <w:r w:rsidRPr="00004963">
              <w:rPr>
                <w:rFonts w:ascii="GHEA Grapalat" w:hAnsi="GHEA Grapalat" w:cs="Arial"/>
                <w:sz w:val="16"/>
                <w:szCs w:val="16"/>
              </w:rPr>
              <w:t>պլ</w:t>
            </w:r>
            <w:proofErr w:type="spellEnd"/>
            <w:r w:rsidRPr="00004963">
              <w:rPr>
                <w:rFonts w:ascii="GHEA Grapalat" w:hAnsi="GHEA Grapalat" w:cs="Arial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D813FC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900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148500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DA3" w:rsidRPr="00004963" w:rsidRDefault="00A46DA3" w:rsidP="0016293C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textDirection w:val="btLr"/>
            <w:vAlign w:val="center"/>
          </w:tcPr>
          <w:p w:rsidR="00A46DA3" w:rsidRPr="00004963" w:rsidRDefault="00A46DA3" w:rsidP="00784CFC">
            <w:pPr>
              <w:ind w:left="113" w:right="113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20" w:type="dxa"/>
            <w:vMerge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vMerge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4963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20"/>
              </w:rPr>
            </w:pPr>
            <w:r w:rsidRPr="00004963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22811130/6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A41231">
            <w:pPr>
              <w:ind w:lef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Աշխատանքային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տետրեր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(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մաթեմ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>.) N1,N2</w:t>
            </w:r>
          </w:p>
        </w:tc>
        <w:tc>
          <w:tcPr>
            <w:tcW w:w="1545" w:type="dxa"/>
            <w:vAlign w:val="center"/>
          </w:tcPr>
          <w:p w:rsidR="00A46DA3" w:rsidRPr="00004963" w:rsidRDefault="00A46DA3" w:rsidP="00A4123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Մաթեմատիկային</w:t>
            </w:r>
            <w:proofErr w:type="spellEnd"/>
          </w:p>
          <w:p w:rsidR="00A46DA3" w:rsidRPr="00004963" w:rsidRDefault="00A46DA3" w:rsidP="00A412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04963">
              <w:rPr>
                <w:rFonts w:ascii="GHEA Grapalat" w:hAnsi="GHEA Grapalat"/>
                <w:sz w:val="16"/>
                <w:szCs w:val="16"/>
              </w:rPr>
              <w:t>ա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շխատանքային տետրեր</w:t>
            </w:r>
            <w:r w:rsidRPr="0000496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առաջին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դասարանցիների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բաղկացած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 2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մասից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 -</w:t>
            </w:r>
            <w:r w:rsidRPr="00004963">
              <w:rPr>
                <w:rFonts w:ascii="GHEA Grapalat" w:hAnsi="GHEA Grapalat"/>
                <w:sz w:val="18"/>
                <w:szCs w:val="18"/>
                <w:lang w:val="hy-AM"/>
              </w:rPr>
              <w:t xml:space="preserve"> N</w:t>
            </w:r>
            <w:proofErr w:type="gramStart"/>
            <w:r w:rsidRPr="00004963">
              <w:rPr>
                <w:rFonts w:ascii="GHEA Grapalat" w:hAnsi="GHEA Grapalat"/>
                <w:sz w:val="18"/>
                <w:szCs w:val="18"/>
                <w:lang w:val="hy-AM"/>
              </w:rPr>
              <w:t>1,N</w:t>
            </w:r>
            <w:proofErr w:type="gramEnd"/>
            <w:r w:rsidRPr="00004963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004963">
              <w:rPr>
                <w:rFonts w:ascii="GHEA Grapalat" w:hAnsi="GHEA Grapalat"/>
                <w:sz w:val="18"/>
                <w:szCs w:val="18"/>
              </w:rPr>
              <w:t>:</w:t>
            </w:r>
          </w:p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Հեղինակ Սոկրատ Մկրտչյան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կոմպլ</w:t>
            </w:r>
            <w:proofErr w:type="spellEnd"/>
            <w:r w:rsidRPr="00004963">
              <w:rPr>
                <w:rFonts w:ascii="GHEA Grapalat" w:hAnsi="GHEA Grapalat" w:cs="Arial"/>
                <w:sz w:val="16"/>
                <w:szCs w:val="16"/>
              </w:rPr>
              <w:t>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D813FC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700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963353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115500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DA3" w:rsidRPr="00004963" w:rsidRDefault="00A46DA3" w:rsidP="00963353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:rsidR="00A46DA3" w:rsidRPr="00004963" w:rsidRDefault="00A46DA3" w:rsidP="00784CFC">
            <w:pPr>
              <w:ind w:left="113" w:right="113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6DA3" w:rsidRPr="00004963" w:rsidRDefault="00A46DA3" w:rsidP="00784CFC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vMerge/>
          </w:tcPr>
          <w:p w:rsidR="00A46DA3" w:rsidRPr="00004963" w:rsidRDefault="00A46DA3" w:rsidP="00784CF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4963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A46DA3" w:rsidRPr="00004963" w:rsidRDefault="00A46DA3" w:rsidP="00E573C9">
            <w:pPr>
              <w:jc w:val="center"/>
              <w:rPr>
                <w:rFonts w:ascii="GHEA Grapalat" w:hAnsi="GHEA Grapalat"/>
                <w:sz w:val="20"/>
              </w:rPr>
            </w:pPr>
            <w:r w:rsidRPr="00004963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DA3" w:rsidRPr="00004963" w:rsidRDefault="00A46DA3" w:rsidP="00D450AF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30192730/4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E573C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Աշխատանքային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տետրի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կազմ</w:t>
            </w:r>
            <w:proofErr w:type="spellEnd"/>
          </w:p>
        </w:tc>
        <w:tc>
          <w:tcPr>
            <w:tcW w:w="1545" w:type="dxa"/>
            <w:vAlign w:val="center"/>
          </w:tcPr>
          <w:p w:rsidR="00A46DA3" w:rsidRPr="00004963" w:rsidRDefault="00A46DA3" w:rsidP="00E573C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Տետրի կազմ թափանցիկ նախա-տեսված աշխատանքային  տետրեր կազմելու համար,պոլիէթիլենային 125 մկմ հաստությամբ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E573C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E573C9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0B1C9A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33000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6DA3" w:rsidRPr="00004963" w:rsidRDefault="00A46DA3" w:rsidP="000B1C9A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660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46DA3" w:rsidRPr="00004963" w:rsidRDefault="00A46DA3" w:rsidP="00E573C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6DA3" w:rsidRPr="00004963" w:rsidRDefault="00A46DA3" w:rsidP="00E573C9">
            <w:pPr>
              <w:jc w:val="center"/>
            </w:pPr>
          </w:p>
        </w:tc>
        <w:tc>
          <w:tcPr>
            <w:tcW w:w="540" w:type="dxa"/>
            <w:vMerge/>
          </w:tcPr>
          <w:p w:rsidR="00A46DA3" w:rsidRPr="00004963" w:rsidRDefault="00A46DA3" w:rsidP="00E573C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4963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A46DA3" w:rsidRPr="00004963" w:rsidRDefault="00A46DA3" w:rsidP="00E573C9">
            <w:pPr>
              <w:jc w:val="center"/>
              <w:rPr>
                <w:rFonts w:ascii="GHEA Grapalat" w:hAnsi="GHEA Grapalat"/>
                <w:sz w:val="20"/>
              </w:rPr>
            </w:pPr>
            <w:r w:rsidRPr="00004963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DA3" w:rsidRPr="00004963" w:rsidRDefault="00A46DA3" w:rsidP="00814E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39241210/2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E573C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Մկրատ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գրասենյակային</w:t>
            </w:r>
            <w:proofErr w:type="spellEnd"/>
          </w:p>
        </w:tc>
        <w:tc>
          <w:tcPr>
            <w:tcW w:w="1545" w:type="dxa"/>
            <w:vAlign w:val="center"/>
          </w:tcPr>
          <w:p w:rsidR="00A46DA3" w:rsidRPr="00004963" w:rsidRDefault="00A46DA3" w:rsidP="00E573C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Մկրատ մանկական, գունավոր, նախատեսված թղթեր կտրելու համար, բռնակը ռետինե շերտով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E573C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E573C9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210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A963EF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34650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46DA3" w:rsidRPr="00004963" w:rsidRDefault="00A46DA3" w:rsidP="00E573C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6DA3" w:rsidRPr="00004963" w:rsidRDefault="00A46DA3" w:rsidP="00E573C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vMerge/>
          </w:tcPr>
          <w:p w:rsidR="00A46DA3" w:rsidRPr="00004963" w:rsidRDefault="00A46DA3" w:rsidP="00E573C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4963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1</w:t>
            </w:r>
            <w:r w:rsidRPr="00004963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30192100/2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Ռետին</w:t>
            </w:r>
            <w:proofErr w:type="spellEnd"/>
          </w:p>
        </w:tc>
        <w:tc>
          <w:tcPr>
            <w:tcW w:w="1545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Սպիտակ գույնի, փափուկ, մատիտ ջնջելու համար</w:t>
            </w:r>
            <w:r w:rsidRPr="0000496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Maped, Pelikan կամ համարժեք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695D01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16500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DA3" w:rsidRPr="00004963" w:rsidRDefault="00A46DA3" w:rsidP="00C35CB5">
            <w:pPr>
              <w:jc w:val="center"/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6DA3" w:rsidRPr="00004963" w:rsidRDefault="00A46DA3" w:rsidP="00C35CB5">
            <w:pPr>
              <w:jc w:val="center"/>
            </w:pPr>
          </w:p>
        </w:tc>
        <w:tc>
          <w:tcPr>
            <w:tcW w:w="540" w:type="dxa"/>
            <w:vMerge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4963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lastRenderedPageBreak/>
              <w:t>1</w:t>
            </w:r>
            <w:r w:rsidRPr="00004963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DA3" w:rsidRPr="00004963" w:rsidRDefault="00A46DA3" w:rsidP="00A41231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30192739/1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Գունավոր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թղթեր</w:t>
            </w:r>
            <w:proofErr w:type="spellEnd"/>
          </w:p>
        </w:tc>
        <w:tc>
          <w:tcPr>
            <w:tcW w:w="1545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</w:rPr>
              <w:t xml:space="preserve">A4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ֆորմատի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16 գույն, երկկողմանի, կոշտ կազմով, չափսը՝ 197</w:t>
            </w:r>
            <w:r w:rsidRPr="00004963">
              <w:rPr>
                <w:rFonts w:ascii="GHEA Grapalat" w:hAnsi="GHEA Grapalat" w:cs="Sylfaen"/>
                <w:sz w:val="18"/>
                <w:lang w:val="hy-AM"/>
              </w:rPr>
              <w:t>±3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x257</w:t>
            </w:r>
            <w:r w:rsidRPr="00004963">
              <w:rPr>
                <w:rFonts w:ascii="GHEA Grapalat" w:hAnsi="GHEA Grapalat" w:cs="Sylfaen"/>
                <w:sz w:val="18"/>
                <w:lang w:val="hy-AM"/>
              </w:rPr>
              <w:t>±3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մմ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150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695D01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</w:rPr>
              <w:t>24</w:t>
            </w: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75</w:t>
            </w:r>
            <w:r w:rsidRPr="00004963">
              <w:rPr>
                <w:rFonts w:ascii="GHEA Grapalat" w:hAnsi="GHEA Grapalat" w:cs="Calibri"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DA3" w:rsidRPr="00004963" w:rsidRDefault="00A46DA3" w:rsidP="00C35CB5">
            <w:pPr>
              <w:jc w:val="center"/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vMerge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4963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lastRenderedPageBreak/>
              <w:t>1</w:t>
            </w:r>
            <w:r w:rsidRPr="00004963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DA3" w:rsidRPr="00004963" w:rsidRDefault="00A46DA3" w:rsidP="00814E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4963">
              <w:rPr>
                <w:rFonts w:ascii="Calibri" w:hAnsi="Calibri" w:cs="Calibri"/>
                <w:sz w:val="22"/>
                <w:szCs w:val="22"/>
              </w:rPr>
              <w:t>37821131/1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C35CB5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Գունավոր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մատիտներ</w:t>
            </w:r>
            <w:proofErr w:type="spellEnd"/>
          </w:p>
        </w:tc>
        <w:tc>
          <w:tcPr>
            <w:tcW w:w="1545" w:type="dxa"/>
            <w:vAlign w:val="center"/>
          </w:tcPr>
          <w:p w:rsidR="00A46DA3" w:rsidRPr="00004963" w:rsidRDefault="00A46DA3" w:rsidP="00E5427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12+1 գույն, թղթե տուփով, Dolphin, Maped կամ համարժեք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600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6B0FEF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99000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DA3" w:rsidRPr="00004963" w:rsidRDefault="00A46DA3" w:rsidP="00C35CB5">
            <w:pPr>
              <w:jc w:val="center"/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6DA3" w:rsidRPr="00004963" w:rsidRDefault="00A46DA3" w:rsidP="00C35CB5">
            <w:pPr>
              <w:jc w:val="center"/>
            </w:pPr>
          </w:p>
        </w:tc>
        <w:tc>
          <w:tcPr>
            <w:tcW w:w="540" w:type="dxa"/>
            <w:vMerge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4963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1</w:t>
            </w:r>
            <w:r w:rsidRPr="00004963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DA3" w:rsidRPr="00004963" w:rsidRDefault="00A46DA3" w:rsidP="00C81F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4963">
              <w:rPr>
                <w:rFonts w:ascii="Calibri" w:hAnsi="Calibri" w:cs="Calibri"/>
                <w:sz w:val="22"/>
                <w:szCs w:val="22"/>
              </w:rPr>
              <w:t>30192750</w:t>
            </w:r>
            <w:r w:rsidR="00411B51" w:rsidRPr="00004963">
              <w:rPr>
                <w:rFonts w:ascii="Calibri" w:hAnsi="Calibri" w:cs="Calibri"/>
                <w:sz w:val="22"/>
                <w:szCs w:val="22"/>
              </w:rPr>
              <w:t>/1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C35CB5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Ֆլոմաստեր</w:t>
            </w:r>
            <w:proofErr w:type="spellEnd"/>
          </w:p>
        </w:tc>
        <w:tc>
          <w:tcPr>
            <w:tcW w:w="1545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12 գույն, պլաստմասե տուփով, ոչ տոքսիկ նյութերի առկայությամբ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550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0526D8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90750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DA3" w:rsidRPr="00004963" w:rsidRDefault="00A46DA3" w:rsidP="00C35CB5">
            <w:pPr>
              <w:jc w:val="center"/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vMerge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04963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1</w:t>
            </w:r>
            <w:r w:rsidRPr="00004963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6DA3" w:rsidRPr="00004963" w:rsidRDefault="00A46DA3" w:rsidP="00394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4963">
              <w:rPr>
                <w:rFonts w:ascii="Calibri" w:hAnsi="Calibri" w:cs="Calibri"/>
                <w:sz w:val="22"/>
                <w:szCs w:val="22"/>
              </w:rPr>
              <w:t>30192771</w:t>
            </w:r>
            <w:r w:rsidR="00411B51" w:rsidRPr="00004963">
              <w:rPr>
                <w:rFonts w:ascii="Calibri" w:hAnsi="Calibri" w:cs="Calibri"/>
                <w:sz w:val="22"/>
                <w:szCs w:val="22"/>
              </w:rPr>
              <w:t>/1</w:t>
            </w:r>
          </w:p>
        </w:tc>
        <w:tc>
          <w:tcPr>
            <w:tcW w:w="2021" w:type="dxa"/>
            <w:vAlign w:val="center"/>
          </w:tcPr>
          <w:p w:rsidR="00A46DA3" w:rsidRPr="00004963" w:rsidRDefault="00A46DA3" w:rsidP="00C35CB5">
            <w:pPr>
              <w:ind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Պլաստիլին</w:t>
            </w:r>
            <w:proofErr w:type="spellEnd"/>
          </w:p>
        </w:tc>
        <w:tc>
          <w:tcPr>
            <w:tcW w:w="1545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12 գույն, անվնաս, ձեռքերին չկպչող, թղթե  տուփով, իր դանակով, Գամմա</w:t>
            </w:r>
            <w:r w:rsidRPr="00004963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կամ համարժեք</w:t>
            </w:r>
          </w:p>
        </w:tc>
        <w:tc>
          <w:tcPr>
            <w:tcW w:w="900" w:type="dxa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DA3" w:rsidRPr="00004963" w:rsidRDefault="00A46DA3" w:rsidP="00C35C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700</w:t>
            </w:r>
          </w:p>
        </w:tc>
        <w:tc>
          <w:tcPr>
            <w:tcW w:w="1080" w:type="dxa"/>
            <w:vAlign w:val="bottom"/>
          </w:tcPr>
          <w:p w:rsidR="00A46DA3" w:rsidRPr="00004963" w:rsidRDefault="00A46DA3" w:rsidP="00CD00C3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115500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6DA3" w:rsidRPr="00004963" w:rsidRDefault="00A46DA3" w:rsidP="00C35CB5">
            <w:pPr>
              <w:jc w:val="center"/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A46DA3" w:rsidRPr="00004963" w:rsidRDefault="00A46DA3" w:rsidP="00C35CB5">
            <w:pPr>
              <w:jc w:val="center"/>
            </w:pPr>
          </w:p>
        </w:tc>
        <w:tc>
          <w:tcPr>
            <w:tcW w:w="540" w:type="dxa"/>
            <w:vMerge/>
          </w:tcPr>
          <w:p w:rsidR="00A46DA3" w:rsidRPr="00004963" w:rsidRDefault="00A46DA3" w:rsidP="00C35CB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050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3E3050" w:rsidRPr="00004963" w:rsidRDefault="003E3050" w:rsidP="00C35CB5">
            <w:pPr>
              <w:jc w:val="center"/>
              <w:rPr>
                <w:rFonts w:ascii="GHEA Grapalat" w:hAnsi="GHEA Grapalat"/>
                <w:sz w:val="20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1</w:t>
            </w:r>
            <w:r w:rsidRPr="00004963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050" w:rsidRPr="00004963" w:rsidRDefault="003E3050" w:rsidP="00C35C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4963">
              <w:rPr>
                <w:rFonts w:ascii="Calibri" w:hAnsi="Calibri" w:cs="Calibri"/>
                <w:sz w:val="22"/>
                <w:szCs w:val="22"/>
              </w:rPr>
              <w:t>39292510/4</w:t>
            </w:r>
          </w:p>
        </w:tc>
        <w:tc>
          <w:tcPr>
            <w:tcW w:w="2021" w:type="dxa"/>
            <w:vAlign w:val="center"/>
          </w:tcPr>
          <w:p w:rsidR="003E3050" w:rsidRPr="00004963" w:rsidRDefault="003E3050" w:rsidP="00C35CB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Քանոն</w:t>
            </w:r>
            <w:proofErr w:type="spellEnd"/>
          </w:p>
        </w:tc>
        <w:tc>
          <w:tcPr>
            <w:tcW w:w="1545" w:type="dxa"/>
            <w:vAlign w:val="center"/>
          </w:tcPr>
          <w:p w:rsidR="003E3050" w:rsidRPr="00004963" w:rsidRDefault="003E3050" w:rsidP="00C35CB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Պլաստմասե 15-20սմ, սանդղակների նշումով, մանկական նկարներով</w:t>
            </w:r>
          </w:p>
        </w:tc>
        <w:tc>
          <w:tcPr>
            <w:tcW w:w="900" w:type="dxa"/>
            <w:vAlign w:val="center"/>
          </w:tcPr>
          <w:p w:rsidR="003E3050" w:rsidRPr="00004963" w:rsidRDefault="003E3050" w:rsidP="00C35CB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50" w:rsidRPr="00004963" w:rsidRDefault="003E3050" w:rsidP="00C35CB5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145</w:t>
            </w:r>
          </w:p>
        </w:tc>
        <w:tc>
          <w:tcPr>
            <w:tcW w:w="1080" w:type="dxa"/>
            <w:vAlign w:val="bottom"/>
          </w:tcPr>
          <w:p w:rsidR="003E3050" w:rsidRPr="00004963" w:rsidRDefault="003E3050" w:rsidP="00A42CA2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23925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050" w:rsidRPr="00004963" w:rsidRDefault="003E3050" w:rsidP="00C35CB5">
            <w:pPr>
              <w:jc w:val="center"/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:rsidR="003E3050" w:rsidRPr="00004963" w:rsidRDefault="003E3050" w:rsidP="00C35CB5">
            <w:pPr>
              <w:jc w:val="center"/>
              <w:rPr>
                <w:rFonts w:ascii="GHEA Grapalat" w:hAnsi="GHEA Grapalat"/>
                <w:sz w:val="20"/>
              </w:rPr>
            </w:pPr>
            <w:r w:rsidRPr="00004963">
              <w:rPr>
                <w:rFonts w:ascii="GHEA Grapalat" w:hAnsi="GHEA Grapalat"/>
                <w:sz w:val="20"/>
                <w:szCs w:val="20"/>
                <w:lang w:val="af-ZA"/>
              </w:rPr>
              <w:t>Ջրվեժի համայնքապետարան Կոտայքի մարզ, գյուղ Ջրվեժ Մելքոնյան 76 հասցեով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E3050" w:rsidRPr="00004963" w:rsidRDefault="003E3050" w:rsidP="00C35CB5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vMerge/>
          </w:tcPr>
          <w:p w:rsidR="003E3050" w:rsidRPr="00004963" w:rsidRDefault="003E3050" w:rsidP="00C35CB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050" w:rsidRPr="00004963" w:rsidTr="00D9673A">
        <w:trPr>
          <w:gridAfter w:val="1"/>
          <w:wAfter w:w="8" w:type="dxa"/>
          <w:trHeight w:val="823"/>
        </w:trPr>
        <w:tc>
          <w:tcPr>
            <w:tcW w:w="1451" w:type="dxa"/>
            <w:vAlign w:val="center"/>
          </w:tcPr>
          <w:p w:rsidR="003E3050" w:rsidRPr="00004963" w:rsidRDefault="003E3050" w:rsidP="00E905DB">
            <w:pPr>
              <w:jc w:val="center"/>
              <w:rPr>
                <w:rFonts w:ascii="GHEA Grapalat" w:hAnsi="GHEA Grapalat"/>
                <w:sz w:val="20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1</w:t>
            </w:r>
            <w:r w:rsidRPr="00004963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050" w:rsidRPr="00004963" w:rsidRDefault="003E3050" w:rsidP="00E573C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4963">
              <w:rPr>
                <w:rFonts w:ascii="Calibri" w:hAnsi="Calibri" w:cs="Calibri"/>
                <w:sz w:val="22"/>
                <w:szCs w:val="22"/>
              </w:rPr>
              <w:t>30192121/4</w:t>
            </w:r>
          </w:p>
        </w:tc>
        <w:tc>
          <w:tcPr>
            <w:tcW w:w="2021" w:type="dxa"/>
            <w:vAlign w:val="center"/>
          </w:tcPr>
          <w:p w:rsidR="003E3050" w:rsidRPr="00004963" w:rsidRDefault="003E3050" w:rsidP="00E573C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Գրիչ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կապույտ</w:t>
            </w:r>
            <w:proofErr w:type="spellEnd"/>
          </w:p>
        </w:tc>
        <w:tc>
          <w:tcPr>
            <w:tcW w:w="1545" w:type="dxa"/>
            <w:vAlign w:val="center"/>
          </w:tcPr>
          <w:p w:rsidR="003E3050" w:rsidRPr="00004963" w:rsidRDefault="003E3050" w:rsidP="00E573C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Կապույտ գնդիկավոր գրիչ, թափանցիկ պլաստմասե կաղապարով , փոխարինվող միջուկով, ռետինե բռնակով և կափարիչով գրելու ծայրը 0,7մմ, Cello Fingripe կամ համարժեք որակի</w:t>
            </w:r>
          </w:p>
        </w:tc>
        <w:tc>
          <w:tcPr>
            <w:tcW w:w="900" w:type="dxa"/>
            <w:vAlign w:val="center"/>
          </w:tcPr>
          <w:p w:rsidR="003E3050" w:rsidRPr="00004963" w:rsidRDefault="003E3050" w:rsidP="00E573C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50" w:rsidRPr="00004963" w:rsidRDefault="003E3050" w:rsidP="00E573C9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80</w:t>
            </w:r>
          </w:p>
        </w:tc>
        <w:tc>
          <w:tcPr>
            <w:tcW w:w="1080" w:type="dxa"/>
            <w:vAlign w:val="bottom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26400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</w:rPr>
              <w:t>3</w:t>
            </w: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30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E3050" w:rsidRPr="00004963" w:rsidRDefault="003E3050" w:rsidP="00E573C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E3050" w:rsidRPr="00004963" w:rsidRDefault="003E3050" w:rsidP="00E573C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vMerge/>
          </w:tcPr>
          <w:p w:rsidR="003E3050" w:rsidRPr="00004963" w:rsidRDefault="003E3050" w:rsidP="00E573C9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050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3E3050" w:rsidRPr="00004963" w:rsidRDefault="003E3050" w:rsidP="00E905D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1</w:t>
            </w:r>
            <w:r w:rsidRPr="00004963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050" w:rsidRPr="00004963" w:rsidRDefault="003E3050" w:rsidP="00371E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4963">
              <w:rPr>
                <w:rFonts w:ascii="Calibri" w:hAnsi="Calibri" w:cs="Calibri"/>
                <w:sz w:val="22"/>
                <w:szCs w:val="22"/>
              </w:rPr>
              <w:t>30192121/5</w:t>
            </w:r>
          </w:p>
        </w:tc>
        <w:tc>
          <w:tcPr>
            <w:tcW w:w="2021" w:type="dxa"/>
            <w:vAlign w:val="center"/>
          </w:tcPr>
          <w:p w:rsidR="003E3050" w:rsidRPr="00004963" w:rsidRDefault="003E3050" w:rsidP="00371E2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Գրիչ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կարմիր</w:t>
            </w:r>
            <w:proofErr w:type="spellEnd"/>
          </w:p>
        </w:tc>
        <w:tc>
          <w:tcPr>
            <w:tcW w:w="1545" w:type="dxa"/>
            <w:vAlign w:val="center"/>
          </w:tcPr>
          <w:p w:rsidR="003E3050" w:rsidRPr="00004963" w:rsidRDefault="003E3050" w:rsidP="00371E2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Կարմիր գնդիկավոր գրիչ, թափանցիկ պլաստմասե կաղապարով , փոխարինվող միջուկով, ռետինե բռնակով 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և կափարիչով գրելու ծայրը 0,7մմ, Cello Fingripe կամ համարժեք որակի</w:t>
            </w:r>
          </w:p>
        </w:tc>
        <w:tc>
          <w:tcPr>
            <w:tcW w:w="900" w:type="dxa"/>
            <w:vAlign w:val="center"/>
          </w:tcPr>
          <w:p w:rsidR="003E3050" w:rsidRPr="00004963" w:rsidRDefault="003E3050" w:rsidP="00371E2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lastRenderedPageBreak/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50" w:rsidRPr="00004963" w:rsidRDefault="003E3050" w:rsidP="00371E23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80</w:t>
            </w:r>
          </w:p>
        </w:tc>
        <w:tc>
          <w:tcPr>
            <w:tcW w:w="1080" w:type="dxa"/>
            <w:vAlign w:val="bottom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13200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050" w:rsidRPr="00004963" w:rsidRDefault="003E3050" w:rsidP="002A30AC">
            <w:pPr>
              <w:jc w:val="center"/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E3050" w:rsidRPr="00004963" w:rsidRDefault="003E3050" w:rsidP="00371E2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E3050" w:rsidRPr="00004963" w:rsidRDefault="003E3050" w:rsidP="00371E23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vMerge/>
          </w:tcPr>
          <w:p w:rsidR="003E3050" w:rsidRPr="00004963" w:rsidRDefault="003E3050" w:rsidP="00371E2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050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lastRenderedPageBreak/>
              <w:t>19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050" w:rsidRPr="00004963" w:rsidRDefault="003E3050" w:rsidP="00C805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4963">
              <w:rPr>
                <w:rFonts w:ascii="Calibri" w:hAnsi="Calibri" w:cs="Calibri"/>
                <w:sz w:val="22"/>
                <w:szCs w:val="22"/>
              </w:rPr>
              <w:t>24911500/2</w:t>
            </w:r>
          </w:p>
        </w:tc>
        <w:tc>
          <w:tcPr>
            <w:tcW w:w="2021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Սոսինձ</w:t>
            </w:r>
            <w:proofErr w:type="spellEnd"/>
          </w:p>
        </w:tc>
        <w:tc>
          <w:tcPr>
            <w:tcW w:w="1545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Սոսինձ-մատիտ 8գր:Սոսնձում է թուղթ, ստվարաթուղթ, նկարներ: Լվացվում և մաքրվում է ջրով: Առանց հոտ, թուղթը չի դեֆորմացնում, կպչողունակությունը բարձր / Fantastick կամ համարժեք որակի/</w:t>
            </w:r>
          </w:p>
        </w:tc>
        <w:tc>
          <w:tcPr>
            <w:tcW w:w="900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140</w:t>
            </w:r>
          </w:p>
        </w:tc>
        <w:tc>
          <w:tcPr>
            <w:tcW w:w="1080" w:type="dxa"/>
            <w:vAlign w:val="bottom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23100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050" w:rsidRPr="00004963" w:rsidRDefault="003E3050" w:rsidP="002A30AC">
            <w:pPr>
              <w:jc w:val="center"/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E3050" w:rsidRPr="00004963" w:rsidRDefault="003E3050" w:rsidP="002A30AC">
            <w:pPr>
              <w:jc w:val="center"/>
            </w:pPr>
          </w:p>
        </w:tc>
        <w:tc>
          <w:tcPr>
            <w:tcW w:w="540" w:type="dxa"/>
            <w:vMerge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050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20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050" w:rsidRPr="00004963" w:rsidRDefault="003E3050" w:rsidP="003942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4963">
              <w:rPr>
                <w:rFonts w:ascii="Calibri" w:hAnsi="Calibri" w:cs="Calibri"/>
                <w:sz w:val="22"/>
                <w:szCs w:val="22"/>
              </w:rPr>
              <w:t>22841100</w:t>
            </w:r>
          </w:p>
          <w:p w:rsidR="003E3050" w:rsidRPr="00004963" w:rsidRDefault="003E3050" w:rsidP="002A30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Align w:val="center"/>
          </w:tcPr>
          <w:p w:rsidR="003E3050" w:rsidRPr="00004963" w:rsidRDefault="003E3050" w:rsidP="002A30AC">
            <w:pPr>
              <w:ind w:left="-10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Նկարչական</w:t>
            </w:r>
            <w:proofErr w:type="spellEnd"/>
            <w:r w:rsidRPr="00004963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ալբոմ</w:t>
            </w:r>
            <w:proofErr w:type="spellEnd"/>
          </w:p>
        </w:tc>
        <w:tc>
          <w:tcPr>
            <w:tcW w:w="1545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</w:rPr>
              <w:t xml:space="preserve">A4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ֆորմատի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40-50 թերթ, կոշտ կազմով, զսպանակե ամրակով, չափսը՝ 294</w:t>
            </w:r>
            <w:r w:rsidRPr="00004963">
              <w:rPr>
                <w:rFonts w:ascii="GHEA Grapalat" w:hAnsi="GHEA Grapalat" w:cs="Sylfaen"/>
                <w:sz w:val="18"/>
                <w:lang w:val="hy-AM"/>
              </w:rPr>
              <w:t>±3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x205</w:t>
            </w:r>
            <w:r w:rsidRPr="00004963">
              <w:rPr>
                <w:rFonts w:ascii="GHEA Grapalat" w:hAnsi="GHEA Grapalat" w:cs="Sylfaen"/>
                <w:sz w:val="18"/>
                <w:lang w:val="hy-AM"/>
              </w:rPr>
              <w:t>±3</w:t>
            </w: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 xml:space="preserve">մմ, A դասի թղթից  </w:t>
            </w:r>
          </w:p>
        </w:tc>
        <w:tc>
          <w:tcPr>
            <w:tcW w:w="900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500</w:t>
            </w:r>
          </w:p>
        </w:tc>
        <w:tc>
          <w:tcPr>
            <w:tcW w:w="1080" w:type="dxa"/>
            <w:vAlign w:val="bottom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82500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050" w:rsidRPr="00004963" w:rsidRDefault="003E3050" w:rsidP="002A30AC">
            <w:pPr>
              <w:jc w:val="center"/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vMerge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050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21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050" w:rsidRPr="00004963" w:rsidRDefault="003E3050" w:rsidP="002A30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4963">
              <w:rPr>
                <w:rFonts w:ascii="Calibri" w:hAnsi="Calibri" w:cs="Calibri"/>
                <w:sz w:val="22"/>
                <w:szCs w:val="22"/>
              </w:rPr>
              <w:t>30192127</w:t>
            </w:r>
          </w:p>
        </w:tc>
        <w:tc>
          <w:tcPr>
            <w:tcW w:w="2021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Գրչատուփ</w:t>
            </w:r>
            <w:proofErr w:type="spellEnd"/>
          </w:p>
        </w:tc>
        <w:tc>
          <w:tcPr>
            <w:tcW w:w="1545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 xml:space="preserve">Գրչատուփ դպրոցական գրիչների և մատիտների համար, երեք բաժնից կազմված, առնվազն երկու շղթայով, մուլտհերոսների նկարներով </w:t>
            </w:r>
          </w:p>
        </w:tc>
        <w:tc>
          <w:tcPr>
            <w:tcW w:w="900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</w:rPr>
              <w:t>750</w:t>
            </w:r>
          </w:p>
        </w:tc>
        <w:tc>
          <w:tcPr>
            <w:tcW w:w="1080" w:type="dxa"/>
            <w:vAlign w:val="bottom"/>
          </w:tcPr>
          <w:p w:rsidR="003E3050" w:rsidRPr="00004963" w:rsidRDefault="003E3050" w:rsidP="00F4406E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123750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050" w:rsidRPr="00004963" w:rsidRDefault="003E3050" w:rsidP="002A30AC">
            <w:pPr>
              <w:jc w:val="center"/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:rsidR="003E3050" w:rsidRPr="00004963" w:rsidRDefault="003E3050" w:rsidP="002A30AC">
            <w:pPr>
              <w:ind w:left="113" w:right="113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E3050" w:rsidRPr="00004963" w:rsidRDefault="003E3050" w:rsidP="002A30AC">
            <w:pPr>
              <w:jc w:val="center"/>
            </w:pPr>
          </w:p>
        </w:tc>
        <w:tc>
          <w:tcPr>
            <w:tcW w:w="540" w:type="dxa"/>
            <w:vMerge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050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22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050" w:rsidRPr="00004963" w:rsidRDefault="003E3050" w:rsidP="002A30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4963">
              <w:rPr>
                <w:rFonts w:ascii="Calibri" w:hAnsi="Calibri" w:cs="Calibri"/>
                <w:sz w:val="22"/>
                <w:szCs w:val="22"/>
              </w:rPr>
              <w:t>30192133/2</w:t>
            </w:r>
          </w:p>
        </w:tc>
        <w:tc>
          <w:tcPr>
            <w:tcW w:w="2021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004963">
              <w:rPr>
                <w:rFonts w:ascii="GHEA Grapalat" w:hAnsi="GHEA Grapalat" w:cs="Arial"/>
                <w:sz w:val="18"/>
                <w:szCs w:val="18"/>
              </w:rPr>
              <w:t>Սրիչ</w:t>
            </w:r>
            <w:proofErr w:type="spellEnd"/>
          </w:p>
        </w:tc>
        <w:tc>
          <w:tcPr>
            <w:tcW w:w="1545" w:type="dxa"/>
            <w:vAlign w:val="center"/>
          </w:tcPr>
          <w:p w:rsidR="003E3050" w:rsidRPr="00004963" w:rsidRDefault="003E3050" w:rsidP="00B85CD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 xml:space="preserve">Պլաստմասե, աղբի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հավաքվան</w:t>
            </w:r>
            <w:proofErr w:type="spellEnd"/>
            <w:r w:rsidRPr="0000496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4963">
              <w:rPr>
                <w:rFonts w:ascii="GHEA Grapalat" w:hAnsi="GHEA Grapalat"/>
                <w:sz w:val="16"/>
                <w:szCs w:val="16"/>
              </w:rPr>
              <w:t>տարայով</w:t>
            </w:r>
            <w:proofErr w:type="spellEnd"/>
          </w:p>
        </w:tc>
        <w:tc>
          <w:tcPr>
            <w:tcW w:w="900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150</w:t>
            </w:r>
          </w:p>
        </w:tc>
        <w:tc>
          <w:tcPr>
            <w:tcW w:w="1080" w:type="dxa"/>
            <w:vAlign w:val="bottom"/>
          </w:tcPr>
          <w:p w:rsidR="003E3050" w:rsidRPr="00004963" w:rsidRDefault="003E3050" w:rsidP="003A7898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24750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050" w:rsidRPr="00D9673A" w:rsidRDefault="003E3050" w:rsidP="002A30AC">
            <w:pPr>
              <w:jc w:val="center"/>
              <w:rPr>
                <w:color w:val="FF0000"/>
              </w:rPr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vMerge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050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t>23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050" w:rsidRPr="00004963" w:rsidRDefault="003E3050" w:rsidP="00676B9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4963">
              <w:rPr>
                <w:rFonts w:ascii="Calibri" w:hAnsi="Calibri" w:cs="Calibri"/>
                <w:sz w:val="22"/>
                <w:szCs w:val="22"/>
              </w:rPr>
              <w:t>30192130/2</w:t>
            </w:r>
          </w:p>
        </w:tc>
        <w:tc>
          <w:tcPr>
            <w:tcW w:w="2021" w:type="dxa"/>
            <w:vAlign w:val="center"/>
          </w:tcPr>
          <w:p w:rsidR="003E3050" w:rsidRPr="00004963" w:rsidRDefault="003E3050" w:rsidP="00676B98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04963">
              <w:rPr>
                <w:rFonts w:ascii="GHEA Grapalat" w:hAnsi="GHEA Grapalat" w:cs="Arial"/>
                <w:sz w:val="18"/>
                <w:szCs w:val="18"/>
                <w:lang w:val="hy-AM"/>
              </w:rPr>
              <w:t>Մատիտ, գրաֆիտե միջուկով</w:t>
            </w:r>
          </w:p>
        </w:tc>
        <w:tc>
          <w:tcPr>
            <w:tcW w:w="1545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Սև մատիտ, գրաֆիտե միջուկով 2HB,  ծայրին որակյալ ռետին</w:t>
            </w:r>
          </w:p>
        </w:tc>
        <w:tc>
          <w:tcPr>
            <w:tcW w:w="900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80</w:t>
            </w:r>
          </w:p>
        </w:tc>
        <w:tc>
          <w:tcPr>
            <w:tcW w:w="1080" w:type="dxa"/>
            <w:vAlign w:val="bottom"/>
          </w:tcPr>
          <w:p w:rsidR="003E3050" w:rsidRPr="00004963" w:rsidRDefault="003E3050" w:rsidP="00E45CEE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13200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050" w:rsidRPr="00D9673A" w:rsidRDefault="003E3050" w:rsidP="002A30AC">
            <w:pPr>
              <w:jc w:val="center"/>
              <w:rPr>
                <w:color w:val="FF0000"/>
              </w:rPr>
            </w:pPr>
            <w:r w:rsidRPr="00D9673A">
              <w:rPr>
                <w:rFonts w:ascii="GHEA Grapalat" w:hAnsi="GHEA Grapalat" w:cs="Calibri"/>
                <w:color w:val="FF0000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3E3050" w:rsidRPr="00004963" w:rsidRDefault="003E3050" w:rsidP="002A30AC">
            <w:pPr>
              <w:jc w:val="center"/>
            </w:pPr>
          </w:p>
        </w:tc>
        <w:tc>
          <w:tcPr>
            <w:tcW w:w="540" w:type="dxa"/>
            <w:vMerge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050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04963">
              <w:rPr>
                <w:rFonts w:ascii="GHEA Grapalat" w:hAnsi="GHEA Grapalat"/>
                <w:sz w:val="20"/>
                <w:lang w:val="hy-AM"/>
              </w:rPr>
              <w:lastRenderedPageBreak/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050" w:rsidRPr="00004963" w:rsidRDefault="003E3050" w:rsidP="002A30A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4963">
              <w:rPr>
                <w:rFonts w:ascii="Calibri" w:hAnsi="Calibri" w:cs="Calibri"/>
                <w:sz w:val="22"/>
                <w:szCs w:val="22"/>
              </w:rPr>
              <w:t>37821131/2</w:t>
            </w:r>
          </w:p>
        </w:tc>
        <w:tc>
          <w:tcPr>
            <w:tcW w:w="2021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04963">
              <w:rPr>
                <w:rFonts w:ascii="GHEA Grapalat" w:hAnsi="GHEA Grapalat" w:cs="Arial"/>
                <w:sz w:val="18"/>
                <w:szCs w:val="18"/>
                <w:lang w:val="hy-AM"/>
              </w:rPr>
              <w:t>Յուղամատիտ</w:t>
            </w:r>
          </w:p>
        </w:tc>
        <w:tc>
          <w:tcPr>
            <w:tcW w:w="1545" w:type="dxa"/>
            <w:vAlign w:val="center"/>
          </w:tcPr>
          <w:p w:rsidR="003E3050" w:rsidRPr="00004963" w:rsidRDefault="003E3050" w:rsidP="00B85CD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12 գույն, թղթե տուփով, պայծառ գույներով, հարմար ձեռքին բռնելու համար, Maped կամ համարժեք</w:t>
            </w:r>
          </w:p>
        </w:tc>
        <w:tc>
          <w:tcPr>
            <w:tcW w:w="900" w:type="dxa"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004963">
              <w:rPr>
                <w:rFonts w:ascii="GHEA Grapalat" w:hAnsi="GHEA Grapalat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sz w:val="20"/>
                <w:szCs w:val="20"/>
                <w:lang w:val="hy-AM"/>
              </w:rPr>
              <w:t>500</w:t>
            </w:r>
          </w:p>
        </w:tc>
        <w:tc>
          <w:tcPr>
            <w:tcW w:w="1080" w:type="dxa"/>
            <w:vAlign w:val="bottom"/>
          </w:tcPr>
          <w:p w:rsidR="003E3050" w:rsidRPr="00004963" w:rsidRDefault="003E3050" w:rsidP="000940CD">
            <w:pPr>
              <w:jc w:val="center"/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</w:pPr>
            <w:r w:rsidRPr="00004963">
              <w:rPr>
                <w:rFonts w:ascii="GHEA Grapalat" w:hAnsi="GHEA Grapalat" w:cs="Calibri"/>
                <w:bCs/>
                <w:sz w:val="20"/>
                <w:szCs w:val="20"/>
                <w:lang w:val="hy-AM"/>
              </w:rPr>
              <w:t>82500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050" w:rsidRPr="00004963" w:rsidRDefault="003E3050" w:rsidP="002A30AC">
            <w:pPr>
              <w:jc w:val="center"/>
            </w:pPr>
            <w:r w:rsidRPr="00004963">
              <w:rPr>
                <w:rFonts w:ascii="GHEA Grapalat" w:hAnsi="GHEA Grapalat" w:cs="Calibri"/>
                <w:sz w:val="22"/>
                <w:szCs w:val="22"/>
                <w:lang w:val="hy-AM"/>
              </w:rPr>
              <w:t>165</w:t>
            </w:r>
          </w:p>
        </w:tc>
        <w:tc>
          <w:tcPr>
            <w:tcW w:w="1080" w:type="dxa"/>
            <w:vMerge/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3E3050" w:rsidRPr="00004963" w:rsidRDefault="003E3050" w:rsidP="002A30AC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vMerge/>
            <w:tcBorders>
              <w:bottom w:val="nil"/>
            </w:tcBorders>
          </w:tcPr>
          <w:p w:rsidR="003E3050" w:rsidRPr="00004963" w:rsidRDefault="003E3050" w:rsidP="002A30A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E3050" w:rsidRPr="00004963" w:rsidTr="00D9673A">
        <w:trPr>
          <w:gridAfter w:val="1"/>
          <w:wAfter w:w="8" w:type="dxa"/>
          <w:trHeight w:val="246"/>
        </w:trPr>
        <w:tc>
          <w:tcPr>
            <w:tcW w:w="1451" w:type="dxa"/>
            <w:vAlign w:val="center"/>
          </w:tcPr>
          <w:p w:rsidR="003E3050" w:rsidRPr="00004963" w:rsidRDefault="003E3050" w:rsidP="00C253A5">
            <w:pPr>
              <w:jc w:val="center"/>
              <w:rPr>
                <w:rFonts w:ascii="GHEA Grapalat" w:hAnsi="GHEA Grapalat"/>
                <w:sz w:val="20"/>
              </w:rPr>
            </w:pPr>
            <w:r w:rsidRPr="00004963">
              <w:rPr>
                <w:rFonts w:ascii="GHEA Grapalat" w:hAnsi="GHEA Grapalat"/>
                <w:sz w:val="20"/>
              </w:rPr>
              <w:lastRenderedPageBreak/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050" w:rsidRPr="00004963" w:rsidRDefault="003E3050" w:rsidP="00C253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04963">
              <w:rPr>
                <w:rFonts w:ascii="Calibri" w:hAnsi="Calibri" w:cs="Calibri"/>
                <w:sz w:val="22"/>
                <w:szCs w:val="22"/>
              </w:rPr>
              <w:t>30197230/4</w:t>
            </w:r>
          </w:p>
        </w:tc>
        <w:tc>
          <w:tcPr>
            <w:tcW w:w="2021" w:type="dxa"/>
            <w:vAlign w:val="center"/>
          </w:tcPr>
          <w:p w:rsidR="003E3050" w:rsidRPr="00004963" w:rsidRDefault="003E3050" w:rsidP="00C253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Թղթապանակ գունավոր</w:t>
            </w:r>
          </w:p>
        </w:tc>
        <w:tc>
          <w:tcPr>
            <w:tcW w:w="1545" w:type="dxa"/>
            <w:vAlign w:val="center"/>
          </w:tcPr>
          <w:p w:rsidR="003E3050" w:rsidRPr="00004963" w:rsidRDefault="003E3050" w:rsidP="00C253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Թղթապանակ-ծրար կոշտ, պոլիպրոպիլենային: Փակվում է կոճակով,մանկական նկարներով, չափսը՝ 260x360մմ:</w:t>
            </w:r>
          </w:p>
        </w:tc>
        <w:tc>
          <w:tcPr>
            <w:tcW w:w="900" w:type="dxa"/>
            <w:vAlign w:val="center"/>
          </w:tcPr>
          <w:p w:rsidR="003E3050" w:rsidRPr="00004963" w:rsidRDefault="003E3050" w:rsidP="00C253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50" w:rsidRPr="00004963" w:rsidRDefault="003E3050" w:rsidP="00C253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100</w:t>
            </w:r>
          </w:p>
        </w:tc>
        <w:tc>
          <w:tcPr>
            <w:tcW w:w="1080" w:type="dxa"/>
            <w:vAlign w:val="bottom"/>
          </w:tcPr>
          <w:p w:rsidR="003E3050" w:rsidRPr="00004963" w:rsidRDefault="003E3050" w:rsidP="00C253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16500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3050" w:rsidRPr="00004963" w:rsidRDefault="003E3050" w:rsidP="00C253A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04963">
              <w:rPr>
                <w:rFonts w:ascii="GHEA Grapalat" w:hAnsi="GHEA Grapalat"/>
                <w:sz w:val="16"/>
                <w:szCs w:val="16"/>
                <w:lang w:val="hy-AM"/>
              </w:rPr>
              <w:t>165</w:t>
            </w:r>
          </w:p>
        </w:tc>
        <w:tc>
          <w:tcPr>
            <w:tcW w:w="1080" w:type="dxa"/>
            <w:vMerge/>
            <w:tcBorders>
              <w:right w:val="nil"/>
            </w:tcBorders>
            <w:vAlign w:val="center"/>
          </w:tcPr>
          <w:p w:rsidR="003E3050" w:rsidRPr="00004963" w:rsidRDefault="003E3050" w:rsidP="00C253A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3050" w:rsidRPr="00004963" w:rsidRDefault="003E3050" w:rsidP="00C253A5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050" w:rsidRPr="00004963" w:rsidRDefault="003E3050" w:rsidP="00C253A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A0625" w:rsidRPr="00004963" w:rsidRDefault="004A0625" w:rsidP="002478E4">
      <w:pPr>
        <w:ind w:left="-54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4A0625" w:rsidRPr="00004963" w:rsidRDefault="004A0625" w:rsidP="004A0625">
      <w:pPr>
        <w:rPr>
          <w:rFonts w:ascii="GHEA Grapalat" w:hAnsi="GHEA Grapalat"/>
          <w:sz w:val="20"/>
          <w:szCs w:val="20"/>
          <w:lang w:val="hy-AM"/>
        </w:rPr>
      </w:pPr>
    </w:p>
    <w:p w:rsidR="004A0625" w:rsidRPr="00004963" w:rsidRDefault="004A0625" w:rsidP="004A0625">
      <w:pPr>
        <w:ind w:left="720" w:hanging="180"/>
        <w:rPr>
          <w:rFonts w:ascii="GHEA Grapalat" w:hAnsi="GHEA Grapalat"/>
          <w:sz w:val="20"/>
          <w:lang w:val="hy-AM"/>
        </w:rPr>
      </w:pPr>
      <w:r w:rsidRPr="00004963">
        <w:rPr>
          <w:rFonts w:ascii="GHEA Grapalat" w:hAnsi="GHEA Grapalat"/>
          <w:sz w:val="20"/>
          <w:szCs w:val="20"/>
          <w:lang w:val="hy-AM"/>
        </w:rPr>
        <w:tab/>
      </w:r>
      <w:r w:rsidRPr="00004963">
        <w:rPr>
          <w:rFonts w:ascii="GHEA Grapalat" w:hAnsi="GHEA Grapalat"/>
          <w:sz w:val="20"/>
          <w:lang w:val="ru-RU"/>
        </w:rPr>
        <w:t>*</w:t>
      </w:r>
      <w:r w:rsidRPr="00004963">
        <w:rPr>
          <w:rFonts w:ascii="GHEA Grapalat" w:hAnsi="GHEA Grapalat"/>
          <w:sz w:val="20"/>
          <w:lang w:val="hy-AM"/>
        </w:rPr>
        <w:t>Առավելագույն քանակները</w:t>
      </w:r>
    </w:p>
    <w:sectPr w:rsidR="004A0625" w:rsidRPr="00004963" w:rsidSect="00B61F08">
      <w:pgSz w:w="16838" w:h="11906" w:orient="landscape"/>
      <w:pgMar w:top="426" w:right="295" w:bottom="426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3"/>
    <w:rsid w:val="00004963"/>
    <w:rsid w:val="00012F38"/>
    <w:rsid w:val="00015917"/>
    <w:rsid w:val="00027618"/>
    <w:rsid w:val="000350D8"/>
    <w:rsid w:val="000410BC"/>
    <w:rsid w:val="000429DB"/>
    <w:rsid w:val="000526D8"/>
    <w:rsid w:val="00063854"/>
    <w:rsid w:val="0006514F"/>
    <w:rsid w:val="00073819"/>
    <w:rsid w:val="00091B53"/>
    <w:rsid w:val="000940CD"/>
    <w:rsid w:val="000A0D29"/>
    <w:rsid w:val="000B1C9A"/>
    <w:rsid w:val="000B65A7"/>
    <w:rsid w:val="000C3CE8"/>
    <w:rsid w:val="000D539A"/>
    <w:rsid w:val="001111A6"/>
    <w:rsid w:val="00151A13"/>
    <w:rsid w:val="0016130A"/>
    <w:rsid w:val="0016293C"/>
    <w:rsid w:val="00171150"/>
    <w:rsid w:val="001745D7"/>
    <w:rsid w:val="001772F6"/>
    <w:rsid w:val="00187729"/>
    <w:rsid w:val="0019538D"/>
    <w:rsid w:val="001A2D41"/>
    <w:rsid w:val="001C681D"/>
    <w:rsid w:val="001D6E74"/>
    <w:rsid w:val="00216C33"/>
    <w:rsid w:val="002177F6"/>
    <w:rsid w:val="0022375E"/>
    <w:rsid w:val="00234EB1"/>
    <w:rsid w:val="00237D3D"/>
    <w:rsid w:val="00243D7C"/>
    <w:rsid w:val="002478E4"/>
    <w:rsid w:val="0025257A"/>
    <w:rsid w:val="00290F11"/>
    <w:rsid w:val="002A0E1B"/>
    <w:rsid w:val="002A30AC"/>
    <w:rsid w:val="002A3132"/>
    <w:rsid w:val="002B25DE"/>
    <w:rsid w:val="002C5CCC"/>
    <w:rsid w:val="002D4180"/>
    <w:rsid w:val="002D599F"/>
    <w:rsid w:val="002D63BF"/>
    <w:rsid w:val="002E1071"/>
    <w:rsid w:val="002F08E0"/>
    <w:rsid w:val="00346DEC"/>
    <w:rsid w:val="0035096F"/>
    <w:rsid w:val="00364322"/>
    <w:rsid w:val="003660D6"/>
    <w:rsid w:val="00371E23"/>
    <w:rsid w:val="00373B29"/>
    <w:rsid w:val="00382849"/>
    <w:rsid w:val="0039426C"/>
    <w:rsid w:val="00396037"/>
    <w:rsid w:val="003A51A8"/>
    <w:rsid w:val="003A7898"/>
    <w:rsid w:val="003C0D45"/>
    <w:rsid w:val="003C7002"/>
    <w:rsid w:val="003C7DF8"/>
    <w:rsid w:val="003D4F0A"/>
    <w:rsid w:val="003E0330"/>
    <w:rsid w:val="003E3050"/>
    <w:rsid w:val="003E5F6E"/>
    <w:rsid w:val="00411B51"/>
    <w:rsid w:val="00436C0B"/>
    <w:rsid w:val="00442861"/>
    <w:rsid w:val="0044429E"/>
    <w:rsid w:val="004711D6"/>
    <w:rsid w:val="0047495B"/>
    <w:rsid w:val="00487DD9"/>
    <w:rsid w:val="004A0625"/>
    <w:rsid w:val="004A6B85"/>
    <w:rsid w:val="004C0A26"/>
    <w:rsid w:val="004C428E"/>
    <w:rsid w:val="004E1E7E"/>
    <w:rsid w:val="004E44AC"/>
    <w:rsid w:val="004F49CA"/>
    <w:rsid w:val="004F5008"/>
    <w:rsid w:val="00510941"/>
    <w:rsid w:val="00522791"/>
    <w:rsid w:val="005315FE"/>
    <w:rsid w:val="005340AC"/>
    <w:rsid w:val="005360AB"/>
    <w:rsid w:val="0055338A"/>
    <w:rsid w:val="005826C7"/>
    <w:rsid w:val="00584C24"/>
    <w:rsid w:val="005A3944"/>
    <w:rsid w:val="005A56E5"/>
    <w:rsid w:val="005B0132"/>
    <w:rsid w:val="005B6198"/>
    <w:rsid w:val="005C3D89"/>
    <w:rsid w:val="005D3F1D"/>
    <w:rsid w:val="005E31BD"/>
    <w:rsid w:val="005E71C9"/>
    <w:rsid w:val="006443B4"/>
    <w:rsid w:val="00656D58"/>
    <w:rsid w:val="00676B98"/>
    <w:rsid w:val="006775A8"/>
    <w:rsid w:val="00685F3B"/>
    <w:rsid w:val="00695D01"/>
    <w:rsid w:val="006A1103"/>
    <w:rsid w:val="006A1D69"/>
    <w:rsid w:val="006A297B"/>
    <w:rsid w:val="006A4403"/>
    <w:rsid w:val="006B0FEF"/>
    <w:rsid w:val="006B142B"/>
    <w:rsid w:val="006E4387"/>
    <w:rsid w:val="006E71EA"/>
    <w:rsid w:val="006F099D"/>
    <w:rsid w:val="006F0BD7"/>
    <w:rsid w:val="00704DD0"/>
    <w:rsid w:val="00710CB7"/>
    <w:rsid w:val="00732B0E"/>
    <w:rsid w:val="00743AE5"/>
    <w:rsid w:val="00750CE2"/>
    <w:rsid w:val="00751FF6"/>
    <w:rsid w:val="0077211F"/>
    <w:rsid w:val="007775F3"/>
    <w:rsid w:val="00777C47"/>
    <w:rsid w:val="00784CFC"/>
    <w:rsid w:val="0079049A"/>
    <w:rsid w:val="00793A7E"/>
    <w:rsid w:val="007A22FF"/>
    <w:rsid w:val="007D2C2E"/>
    <w:rsid w:val="007D6999"/>
    <w:rsid w:val="007F45CD"/>
    <w:rsid w:val="00814EB7"/>
    <w:rsid w:val="00841D05"/>
    <w:rsid w:val="0085452C"/>
    <w:rsid w:val="008704C4"/>
    <w:rsid w:val="00873C53"/>
    <w:rsid w:val="008758DF"/>
    <w:rsid w:val="008A030A"/>
    <w:rsid w:val="008A1285"/>
    <w:rsid w:val="008A4745"/>
    <w:rsid w:val="008A5E7D"/>
    <w:rsid w:val="008B3494"/>
    <w:rsid w:val="008B50FA"/>
    <w:rsid w:val="008B7D02"/>
    <w:rsid w:val="008D0DA3"/>
    <w:rsid w:val="00917621"/>
    <w:rsid w:val="0092255F"/>
    <w:rsid w:val="00922B30"/>
    <w:rsid w:val="00933CC8"/>
    <w:rsid w:val="00951712"/>
    <w:rsid w:val="00963353"/>
    <w:rsid w:val="009728B3"/>
    <w:rsid w:val="0099578B"/>
    <w:rsid w:val="009A0490"/>
    <w:rsid w:val="009A1850"/>
    <w:rsid w:val="009B4F06"/>
    <w:rsid w:val="009B6117"/>
    <w:rsid w:val="009D1966"/>
    <w:rsid w:val="009D7D0C"/>
    <w:rsid w:val="009E00CA"/>
    <w:rsid w:val="009F6092"/>
    <w:rsid w:val="00A12588"/>
    <w:rsid w:val="00A2038B"/>
    <w:rsid w:val="00A30979"/>
    <w:rsid w:val="00A34019"/>
    <w:rsid w:val="00A40844"/>
    <w:rsid w:val="00A41231"/>
    <w:rsid w:val="00A42CA2"/>
    <w:rsid w:val="00A46DA3"/>
    <w:rsid w:val="00A56EB6"/>
    <w:rsid w:val="00A57551"/>
    <w:rsid w:val="00A61C2E"/>
    <w:rsid w:val="00A8368A"/>
    <w:rsid w:val="00A963EF"/>
    <w:rsid w:val="00AB3790"/>
    <w:rsid w:val="00AC5166"/>
    <w:rsid w:val="00AC773A"/>
    <w:rsid w:val="00AD2653"/>
    <w:rsid w:val="00B077C9"/>
    <w:rsid w:val="00B1031A"/>
    <w:rsid w:val="00B11756"/>
    <w:rsid w:val="00B12451"/>
    <w:rsid w:val="00B320D9"/>
    <w:rsid w:val="00B42C81"/>
    <w:rsid w:val="00B53DFB"/>
    <w:rsid w:val="00B61F08"/>
    <w:rsid w:val="00B66EEA"/>
    <w:rsid w:val="00B85CDA"/>
    <w:rsid w:val="00BD007E"/>
    <w:rsid w:val="00BD151D"/>
    <w:rsid w:val="00BF610C"/>
    <w:rsid w:val="00C01A9F"/>
    <w:rsid w:val="00C116E2"/>
    <w:rsid w:val="00C17814"/>
    <w:rsid w:val="00C253A5"/>
    <w:rsid w:val="00C31020"/>
    <w:rsid w:val="00C35CB5"/>
    <w:rsid w:val="00C423A1"/>
    <w:rsid w:val="00C43286"/>
    <w:rsid w:val="00C455CE"/>
    <w:rsid w:val="00C4755D"/>
    <w:rsid w:val="00C47C99"/>
    <w:rsid w:val="00C56078"/>
    <w:rsid w:val="00C56F5F"/>
    <w:rsid w:val="00C62C06"/>
    <w:rsid w:val="00C8050B"/>
    <w:rsid w:val="00C81F26"/>
    <w:rsid w:val="00C9321A"/>
    <w:rsid w:val="00C95EFD"/>
    <w:rsid w:val="00C96AAF"/>
    <w:rsid w:val="00CA5F93"/>
    <w:rsid w:val="00CC08FF"/>
    <w:rsid w:val="00CD00C3"/>
    <w:rsid w:val="00CD0E77"/>
    <w:rsid w:val="00CD4199"/>
    <w:rsid w:val="00CF1A33"/>
    <w:rsid w:val="00CF2E6D"/>
    <w:rsid w:val="00CF69E8"/>
    <w:rsid w:val="00D13B6B"/>
    <w:rsid w:val="00D22438"/>
    <w:rsid w:val="00D33493"/>
    <w:rsid w:val="00D43254"/>
    <w:rsid w:val="00D44D29"/>
    <w:rsid w:val="00D450AF"/>
    <w:rsid w:val="00D45680"/>
    <w:rsid w:val="00D5227D"/>
    <w:rsid w:val="00D62205"/>
    <w:rsid w:val="00D67BEC"/>
    <w:rsid w:val="00D707A5"/>
    <w:rsid w:val="00D730C4"/>
    <w:rsid w:val="00D813FC"/>
    <w:rsid w:val="00D90B36"/>
    <w:rsid w:val="00D94B34"/>
    <w:rsid w:val="00D9673A"/>
    <w:rsid w:val="00DB32FB"/>
    <w:rsid w:val="00DC34F8"/>
    <w:rsid w:val="00DD1006"/>
    <w:rsid w:val="00DD6329"/>
    <w:rsid w:val="00DE14D3"/>
    <w:rsid w:val="00DE24AB"/>
    <w:rsid w:val="00DF12A0"/>
    <w:rsid w:val="00DF1E54"/>
    <w:rsid w:val="00E00A34"/>
    <w:rsid w:val="00E01E03"/>
    <w:rsid w:val="00E10AC6"/>
    <w:rsid w:val="00E15419"/>
    <w:rsid w:val="00E274BD"/>
    <w:rsid w:val="00E37EC1"/>
    <w:rsid w:val="00E43855"/>
    <w:rsid w:val="00E45CEE"/>
    <w:rsid w:val="00E52693"/>
    <w:rsid w:val="00E53175"/>
    <w:rsid w:val="00E53A80"/>
    <w:rsid w:val="00E54279"/>
    <w:rsid w:val="00E573C9"/>
    <w:rsid w:val="00E6469F"/>
    <w:rsid w:val="00E905DB"/>
    <w:rsid w:val="00E90C3B"/>
    <w:rsid w:val="00EA4576"/>
    <w:rsid w:val="00EC3926"/>
    <w:rsid w:val="00EC491F"/>
    <w:rsid w:val="00ED2D8A"/>
    <w:rsid w:val="00ED5423"/>
    <w:rsid w:val="00F32CFB"/>
    <w:rsid w:val="00F368AC"/>
    <w:rsid w:val="00F4406E"/>
    <w:rsid w:val="00F51695"/>
    <w:rsid w:val="00F52F98"/>
    <w:rsid w:val="00F64E38"/>
    <w:rsid w:val="00F70C80"/>
    <w:rsid w:val="00F7589F"/>
    <w:rsid w:val="00F8775A"/>
    <w:rsid w:val="00FA2F68"/>
    <w:rsid w:val="00FB04E5"/>
    <w:rsid w:val="00FB1B0F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4D9C1-54B5-4E78-8EC6-7B7F8947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3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D0DA3"/>
    <w:pPr>
      <w:keepNext/>
      <w:jc w:val="center"/>
      <w:outlineLvl w:val="0"/>
    </w:pPr>
    <w:rPr>
      <w:rFonts w:ascii="Arial Armenian" w:hAnsi="Arial Armenian"/>
      <w:sz w:val="28"/>
      <w:szCs w:val="20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8D0DA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8D0DA3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8D0DA3"/>
    <w:pPr>
      <w:keepNext/>
      <w:outlineLvl w:val="3"/>
    </w:pPr>
    <w:rPr>
      <w:rFonts w:ascii="Arial LatArm" w:hAnsi="Arial LatArm"/>
      <w:i/>
      <w:sz w:val="1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D0DA3"/>
    <w:pPr>
      <w:keepNext/>
      <w:jc w:val="center"/>
      <w:outlineLvl w:val="4"/>
    </w:pPr>
    <w:rPr>
      <w:rFonts w:ascii="Arial LatArm" w:hAnsi="Arial LatArm"/>
      <w:b/>
      <w:sz w:val="26"/>
      <w:szCs w:val="20"/>
      <w:lang w:eastAsia="x-none"/>
    </w:rPr>
  </w:style>
  <w:style w:type="paragraph" w:styleId="Heading6">
    <w:name w:val="heading 6"/>
    <w:basedOn w:val="Normal"/>
    <w:next w:val="Normal"/>
    <w:link w:val="Heading6Char"/>
    <w:qFormat/>
    <w:rsid w:val="008D0DA3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8D0DA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x-none"/>
    </w:rPr>
  </w:style>
  <w:style w:type="paragraph" w:styleId="Heading8">
    <w:name w:val="heading 8"/>
    <w:basedOn w:val="Normal"/>
    <w:next w:val="Normal"/>
    <w:link w:val="Heading8Char"/>
    <w:qFormat/>
    <w:rsid w:val="008D0DA3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8D0DA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D0D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8D0DA3"/>
    <w:rPr>
      <w:rFonts w:ascii="Arial LatArm" w:hAnsi="Arial LatArm"/>
      <w:b/>
      <w:color w:val="0000FF"/>
      <w:lang w:val="en-US"/>
    </w:rPr>
  </w:style>
  <w:style w:type="character" w:customStyle="1" w:styleId="Heading3Char">
    <w:name w:val="Heading 3 Char"/>
    <w:link w:val="Heading3"/>
    <w:rsid w:val="008D0DA3"/>
    <w:rPr>
      <w:rFonts w:ascii="Arial LatArm" w:hAnsi="Arial LatArm"/>
      <w:i/>
      <w:lang w:val="en-AU" w:eastAsia="en-US"/>
    </w:rPr>
  </w:style>
  <w:style w:type="character" w:customStyle="1" w:styleId="Heading4Char">
    <w:name w:val="Heading 4 Char"/>
    <w:link w:val="Heading4"/>
    <w:rsid w:val="008D0DA3"/>
    <w:rPr>
      <w:rFonts w:ascii="Arial LatArm" w:hAnsi="Arial LatArm"/>
      <w:i/>
      <w:sz w:val="18"/>
      <w:lang w:val="en-US" w:eastAsia="en-US"/>
    </w:rPr>
  </w:style>
  <w:style w:type="character" w:customStyle="1" w:styleId="Heading5Char">
    <w:name w:val="Heading 5 Char"/>
    <w:link w:val="Heading5"/>
    <w:rsid w:val="008D0DA3"/>
    <w:rPr>
      <w:rFonts w:ascii="Arial LatArm" w:hAnsi="Arial LatArm"/>
      <w:b/>
      <w:sz w:val="26"/>
      <w:lang w:val="en-US"/>
    </w:rPr>
  </w:style>
  <w:style w:type="character" w:customStyle="1" w:styleId="Heading6Char">
    <w:name w:val="Heading 6 Char"/>
    <w:link w:val="Heading6"/>
    <w:rsid w:val="008D0DA3"/>
    <w:rPr>
      <w:rFonts w:ascii="Arial LatArm" w:hAnsi="Arial LatArm"/>
      <w:b/>
      <w:color w:val="000000"/>
      <w:sz w:val="22"/>
      <w:lang w:val="en-US"/>
    </w:rPr>
  </w:style>
  <w:style w:type="character" w:customStyle="1" w:styleId="Heading7Char">
    <w:name w:val="Heading 7 Char"/>
    <w:link w:val="Heading7"/>
    <w:rsid w:val="008D0DA3"/>
    <w:rPr>
      <w:rFonts w:ascii="Times Armenian" w:hAnsi="Times Armenian"/>
      <w:b/>
      <w:lang w:val="hy-AM"/>
    </w:rPr>
  </w:style>
  <w:style w:type="character" w:customStyle="1" w:styleId="Heading8Char">
    <w:name w:val="Heading 8 Char"/>
    <w:link w:val="Heading8"/>
    <w:rsid w:val="008D0DA3"/>
    <w:rPr>
      <w:rFonts w:ascii="Times Armeni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8D0DA3"/>
    <w:rPr>
      <w:rFonts w:ascii="Times Armenian" w:hAnsi="Times Armenian"/>
      <w:b/>
      <w:color w:val="000000"/>
      <w:sz w:val="22"/>
      <w:lang w:val="pt-BR"/>
    </w:rPr>
  </w:style>
  <w:style w:type="paragraph" w:styleId="ListParagraph">
    <w:name w:val="List Paragraph"/>
    <w:aliases w:val="List Paragraph1,List Paragraph-ExecSummary,Bullets,List_Paragraph,Multilevel para_II,List Paragraph (numbered (a)),OBC Bullet,List Paragraph11,Normal numbered,Paragraphe de liste PBLH,References,IBL List Paragraph,title 3,Dot pt"/>
    <w:basedOn w:val="Normal"/>
    <w:link w:val="ListParagraphChar"/>
    <w:uiPriority w:val="34"/>
    <w:qFormat/>
    <w:rsid w:val="003643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List Paragraph1 Char,List Paragraph-ExecSummary Char,Bullets Char,List_Paragraph Char,Multilevel para_II Char,List Paragraph (numbered (a)) Char,OBC Bullet Char,List Paragraph11 Char,Normal numbered Char,Paragraphe de liste PBLH Char"/>
    <w:link w:val="ListParagraph"/>
    <w:uiPriority w:val="34"/>
    <w:qFormat/>
    <w:locked/>
    <w:rsid w:val="008D0DA3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.......+2"/>
    <w:basedOn w:val="Normal"/>
    <w:next w:val="Normal"/>
    <w:rsid w:val="00873C53"/>
    <w:pPr>
      <w:autoSpaceDE w:val="0"/>
      <w:autoSpaceDN w:val="0"/>
      <w:adjustRightInd w:val="0"/>
    </w:pPr>
    <w:rPr>
      <w:rFonts w:ascii="Times Armenian" w:hAnsi="Times Armenian"/>
      <w:lang w:val="ru-RU"/>
    </w:rPr>
  </w:style>
  <w:style w:type="paragraph" w:customStyle="1" w:styleId="1">
    <w:name w:val="Абзац списка1"/>
    <w:basedOn w:val="Normal"/>
    <w:qFormat/>
    <w:rsid w:val="00BD15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8D0DA3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8D0DA3"/>
    <w:rPr>
      <w:rFonts w:ascii="Arial LatArm" w:hAnsi="Arial LatArm"/>
      <w:i/>
      <w:lang w:val="en-AU" w:eastAsia="en-US"/>
    </w:rPr>
  </w:style>
  <w:style w:type="paragraph" w:styleId="Footer">
    <w:name w:val="footer"/>
    <w:basedOn w:val="Normal"/>
    <w:link w:val="FooterChar"/>
    <w:rsid w:val="008D0DA3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character" w:customStyle="1" w:styleId="FooterChar">
    <w:name w:val="Footer Char"/>
    <w:link w:val="Footer"/>
    <w:rsid w:val="008D0DA3"/>
    <w:rPr>
      <w:lang w:val="en-US" w:eastAsia="en-US"/>
    </w:rPr>
  </w:style>
  <w:style w:type="paragraph" w:styleId="BodyTextIndent3">
    <w:name w:val="Body Text Indent 3"/>
    <w:basedOn w:val="Normal"/>
    <w:link w:val="BodyTextIndent3Char"/>
    <w:rsid w:val="008D0DA3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8D0DA3"/>
    <w:rPr>
      <w:rFonts w:ascii="Times Armenian" w:hAnsi="Times Armenian"/>
      <w:lang w:val="x-none" w:eastAsia="x-none"/>
    </w:rPr>
  </w:style>
  <w:style w:type="paragraph" w:styleId="BodyText2">
    <w:name w:val="Body Text 2"/>
    <w:basedOn w:val="Normal"/>
    <w:link w:val="BodyText2Char"/>
    <w:rsid w:val="008D0DA3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eastAsia="en-US"/>
    </w:rPr>
  </w:style>
  <w:style w:type="character" w:customStyle="1" w:styleId="BodyText2Char">
    <w:name w:val="Body Text 2 Char"/>
    <w:link w:val="BodyText2"/>
    <w:rsid w:val="008D0DA3"/>
    <w:rPr>
      <w:rFonts w:ascii="Arial LatArm" w:hAnsi="Arial LatArm"/>
      <w:lang w:val="en-US" w:eastAsia="en-US"/>
    </w:rPr>
  </w:style>
  <w:style w:type="paragraph" w:styleId="BodyTextIndent2">
    <w:name w:val="Body Text Indent 2"/>
    <w:basedOn w:val="Normal"/>
    <w:link w:val="BodyTextIndent2Char"/>
    <w:rsid w:val="008D0DA3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BodyTextIndent2Char">
    <w:name w:val="Body Text Indent 2 Char"/>
    <w:link w:val="BodyTextIndent2"/>
    <w:rsid w:val="008D0DA3"/>
    <w:rPr>
      <w:rFonts w:ascii="Baltica" w:hAnsi="Baltica"/>
      <w:lang w:val="af-ZA" w:eastAsia="en-US"/>
    </w:rPr>
  </w:style>
  <w:style w:type="paragraph" w:customStyle="1" w:styleId="Default">
    <w:name w:val="Default"/>
    <w:rsid w:val="008D0DA3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D0DA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D0DA3"/>
    <w:rPr>
      <w:rFonts w:ascii="Tahoma" w:hAnsi="Tahoma"/>
      <w:sz w:val="16"/>
      <w:szCs w:val="16"/>
      <w:lang w:val="x-none" w:eastAsia="x-none"/>
    </w:rPr>
  </w:style>
  <w:style w:type="character" w:styleId="Hyperlink">
    <w:name w:val="Hyperlink"/>
    <w:rsid w:val="008D0DA3"/>
    <w:rPr>
      <w:color w:val="0000FF"/>
      <w:u w:val="single"/>
    </w:rPr>
  </w:style>
  <w:style w:type="character" w:customStyle="1" w:styleId="CharChar1">
    <w:name w:val="Char Char1"/>
    <w:locked/>
    <w:rsid w:val="008D0DA3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8D0DA3"/>
    <w:pPr>
      <w:spacing w:after="120"/>
    </w:pPr>
    <w:rPr>
      <w:lang w:eastAsia="en-US"/>
    </w:rPr>
  </w:style>
  <w:style w:type="character" w:customStyle="1" w:styleId="BodyTextChar">
    <w:name w:val="Body Text Char"/>
    <w:link w:val="BodyText"/>
    <w:rsid w:val="008D0DA3"/>
    <w:rPr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rsid w:val="008D0DA3"/>
    <w:pPr>
      <w:ind w:left="240" w:hanging="240"/>
    </w:pPr>
    <w:rPr>
      <w:lang w:eastAsia="en-US"/>
    </w:rPr>
  </w:style>
  <w:style w:type="paragraph" w:styleId="IndexHeading">
    <w:name w:val="index heading"/>
    <w:basedOn w:val="Normal"/>
    <w:next w:val="Index1"/>
    <w:rsid w:val="008D0DA3"/>
    <w:rPr>
      <w:sz w:val="20"/>
      <w:szCs w:val="20"/>
      <w:lang w:val="en-AU"/>
    </w:rPr>
  </w:style>
  <w:style w:type="paragraph" w:styleId="Header">
    <w:name w:val="header"/>
    <w:basedOn w:val="Normal"/>
    <w:link w:val="HeaderChar"/>
    <w:rsid w:val="008D0DA3"/>
    <w:pPr>
      <w:tabs>
        <w:tab w:val="center" w:pos="4153"/>
        <w:tab w:val="right" w:pos="8306"/>
      </w:tabs>
    </w:pPr>
    <w:rPr>
      <w:sz w:val="20"/>
      <w:szCs w:val="20"/>
      <w:lang w:val="en-AU" w:eastAsia="x-none"/>
    </w:rPr>
  </w:style>
  <w:style w:type="character" w:customStyle="1" w:styleId="HeaderChar">
    <w:name w:val="Header Char"/>
    <w:link w:val="Header"/>
    <w:rsid w:val="008D0DA3"/>
    <w:rPr>
      <w:lang w:val="en-AU"/>
    </w:rPr>
  </w:style>
  <w:style w:type="paragraph" w:styleId="BodyText3">
    <w:name w:val="Body Text 3"/>
    <w:basedOn w:val="Normal"/>
    <w:link w:val="BodyText3Char"/>
    <w:rsid w:val="008D0DA3"/>
    <w:pPr>
      <w:jc w:val="both"/>
    </w:pPr>
    <w:rPr>
      <w:rFonts w:ascii="Arial LatArm" w:hAnsi="Arial LatArm"/>
      <w:sz w:val="20"/>
      <w:szCs w:val="20"/>
      <w:lang w:eastAsia="x-none"/>
    </w:rPr>
  </w:style>
  <w:style w:type="character" w:customStyle="1" w:styleId="BodyText3Char">
    <w:name w:val="Body Text 3 Char"/>
    <w:link w:val="BodyText3"/>
    <w:rsid w:val="008D0DA3"/>
    <w:rPr>
      <w:rFonts w:ascii="Arial LatArm" w:hAnsi="Arial LatArm"/>
      <w:lang w:val="en-US"/>
    </w:rPr>
  </w:style>
  <w:style w:type="paragraph" w:styleId="Title">
    <w:name w:val="Title"/>
    <w:basedOn w:val="Normal"/>
    <w:link w:val="TitleChar"/>
    <w:qFormat/>
    <w:rsid w:val="008D0DA3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TitleChar">
    <w:name w:val="Title Char"/>
    <w:link w:val="Title"/>
    <w:rsid w:val="008D0DA3"/>
    <w:rPr>
      <w:rFonts w:ascii="Arial Armenian" w:hAnsi="Arial Armenian"/>
      <w:sz w:val="24"/>
      <w:lang w:val="en-US" w:eastAsia="en-US"/>
    </w:rPr>
  </w:style>
  <w:style w:type="character" w:styleId="PageNumber">
    <w:name w:val="page number"/>
    <w:basedOn w:val="DefaultParagraphFont"/>
    <w:rsid w:val="008D0DA3"/>
  </w:style>
  <w:style w:type="paragraph" w:styleId="FootnoteText">
    <w:name w:val="footnote text"/>
    <w:basedOn w:val="Normal"/>
    <w:link w:val="FootnoteTextChar"/>
    <w:rsid w:val="008D0DA3"/>
    <w:rPr>
      <w:rFonts w:ascii="Times Armenian" w:hAnsi="Times Armeni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8D0DA3"/>
    <w:rPr>
      <w:rFonts w:ascii="Times Armenian" w:hAnsi="Times Armenian"/>
      <w:lang w:val="x-none"/>
    </w:rPr>
  </w:style>
  <w:style w:type="paragraph" w:customStyle="1" w:styleId="CharCharCharCharCharCharCharCharCharCharCharChar">
    <w:name w:val="Char Char Char Char Char Char Char Char Char Char Char Char"/>
    <w:basedOn w:val="Normal"/>
    <w:rsid w:val="008D0DA3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Normal"/>
    <w:rsid w:val="008D0DA3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8D0DA3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0DA3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webb,Знак"/>
    <w:basedOn w:val="Normal"/>
    <w:link w:val="NormalWebChar"/>
    <w:uiPriority w:val="99"/>
    <w:qFormat/>
    <w:rsid w:val="008D0DA3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uiPriority w:val="22"/>
    <w:qFormat/>
    <w:rsid w:val="008D0DA3"/>
    <w:rPr>
      <w:b/>
      <w:bCs/>
    </w:rPr>
  </w:style>
  <w:style w:type="character" w:styleId="FootnoteReference">
    <w:name w:val="footnote reference"/>
    <w:rsid w:val="008D0DA3"/>
    <w:rPr>
      <w:vertAlign w:val="superscript"/>
    </w:rPr>
  </w:style>
  <w:style w:type="character" w:customStyle="1" w:styleId="CharChar22">
    <w:name w:val="Char Char22"/>
    <w:rsid w:val="008D0D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0D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0D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0D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0DA3"/>
    <w:rPr>
      <w:rFonts w:ascii="Arial Armenian" w:hAnsi="Arial Armenian"/>
      <w:lang w:val="en-US"/>
    </w:rPr>
  </w:style>
  <w:style w:type="character" w:styleId="CommentReference">
    <w:name w:val="annotation reference"/>
    <w:rsid w:val="008D0D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0DA3"/>
    <w:rPr>
      <w:rFonts w:ascii="Times Armenian" w:hAnsi="Times Armeni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8D0DA3"/>
    <w:rPr>
      <w:rFonts w:ascii="Times Armenian" w:hAnsi="Times Armenian"/>
      <w:lang w:val="x-none"/>
    </w:rPr>
  </w:style>
  <w:style w:type="paragraph" w:styleId="CommentSubject">
    <w:name w:val="annotation subject"/>
    <w:basedOn w:val="CommentText"/>
    <w:next w:val="CommentText"/>
    <w:link w:val="CommentSubjectChar"/>
    <w:rsid w:val="008D0DA3"/>
    <w:rPr>
      <w:b/>
      <w:bCs/>
    </w:rPr>
  </w:style>
  <w:style w:type="character" w:customStyle="1" w:styleId="CommentSubjectChar">
    <w:name w:val="Comment Subject Char"/>
    <w:link w:val="CommentSubject"/>
    <w:rsid w:val="008D0DA3"/>
    <w:rPr>
      <w:rFonts w:ascii="Times Armenian" w:hAnsi="Times Armenian"/>
      <w:b/>
      <w:bCs/>
      <w:lang w:val="x-none"/>
    </w:rPr>
  </w:style>
  <w:style w:type="paragraph" w:styleId="EndnoteText">
    <w:name w:val="endnote text"/>
    <w:basedOn w:val="Normal"/>
    <w:link w:val="EndnoteTextChar"/>
    <w:rsid w:val="008D0DA3"/>
    <w:rPr>
      <w:rFonts w:ascii="Times Armenian" w:hAnsi="Times Armenian"/>
      <w:sz w:val="20"/>
      <w:szCs w:val="20"/>
      <w:lang w:eastAsia="x-none"/>
    </w:rPr>
  </w:style>
  <w:style w:type="character" w:customStyle="1" w:styleId="EndnoteTextChar">
    <w:name w:val="Endnote Text Char"/>
    <w:link w:val="EndnoteText"/>
    <w:rsid w:val="008D0DA3"/>
    <w:rPr>
      <w:rFonts w:ascii="Times Armenian" w:hAnsi="Times Armenian"/>
      <w:lang w:val="en-US"/>
    </w:rPr>
  </w:style>
  <w:style w:type="character" w:styleId="EndnoteReference">
    <w:name w:val="endnote reference"/>
    <w:rsid w:val="008D0DA3"/>
    <w:rPr>
      <w:vertAlign w:val="superscript"/>
    </w:rPr>
  </w:style>
  <w:style w:type="paragraph" w:styleId="DocumentMap">
    <w:name w:val="Document Map"/>
    <w:basedOn w:val="Normal"/>
    <w:link w:val="DocumentMapChar"/>
    <w:rsid w:val="008D0DA3"/>
    <w:pPr>
      <w:shd w:val="clear" w:color="auto" w:fill="000080"/>
    </w:pPr>
    <w:rPr>
      <w:rFonts w:ascii="Tahoma" w:hAnsi="Tahoma"/>
      <w:sz w:val="20"/>
      <w:szCs w:val="20"/>
      <w:lang w:eastAsia="x-none"/>
    </w:rPr>
  </w:style>
  <w:style w:type="character" w:customStyle="1" w:styleId="DocumentMapChar">
    <w:name w:val="Document Map Char"/>
    <w:link w:val="DocumentMap"/>
    <w:rsid w:val="008D0DA3"/>
    <w:rPr>
      <w:rFonts w:ascii="Tahoma" w:hAnsi="Tahoma" w:cs="Tahoma"/>
      <w:shd w:val="clear" w:color="auto" w:fill="000080"/>
      <w:lang w:val="en-US"/>
    </w:rPr>
  </w:style>
  <w:style w:type="paragraph" w:styleId="Revision">
    <w:name w:val="Revision"/>
    <w:hidden/>
    <w:semiHidden/>
    <w:rsid w:val="008D0DA3"/>
    <w:rPr>
      <w:rFonts w:ascii="Times Armenian" w:hAnsi="Times Armenian"/>
      <w:sz w:val="24"/>
      <w:lang w:val="en-US"/>
    </w:rPr>
  </w:style>
  <w:style w:type="paragraph" w:customStyle="1" w:styleId="Char1">
    <w:name w:val="Char1"/>
    <w:basedOn w:val="Normal"/>
    <w:rsid w:val="008D0DA3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Style2">
    <w:name w:val="Style2"/>
    <w:basedOn w:val="Normal"/>
    <w:rsid w:val="008D0DA3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8D0DA3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0D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8D0DA3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0DA3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8D0DA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D0DA3"/>
    <w:pPr>
      <w:autoSpaceDE w:val="0"/>
      <w:autoSpaceDN w:val="0"/>
      <w:adjustRightInd w:val="0"/>
    </w:pPr>
    <w:rPr>
      <w:rFonts w:ascii="Times Armenian" w:hAnsi="Times Armenian"/>
      <w:lang w:val="ru-RU"/>
    </w:rPr>
  </w:style>
  <w:style w:type="paragraph" w:customStyle="1" w:styleId="Normal2">
    <w:name w:val="Normal+2"/>
    <w:basedOn w:val="Normal"/>
    <w:next w:val="Normal"/>
    <w:rsid w:val="008D0DA3"/>
    <w:pPr>
      <w:autoSpaceDE w:val="0"/>
      <w:autoSpaceDN w:val="0"/>
      <w:adjustRightInd w:val="0"/>
    </w:pPr>
    <w:rPr>
      <w:rFonts w:ascii="Times Armenian" w:hAnsi="Times Armenian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D0DA3"/>
    <w:pPr>
      <w:widowControl w:val="0"/>
      <w:bidi/>
      <w:adjustRightInd w:val="0"/>
      <w:spacing w:after="160" w:line="240" w:lineRule="exact"/>
    </w:pPr>
    <w:rPr>
      <w:sz w:val="20"/>
      <w:szCs w:val="20"/>
      <w:lang w:val="en-GB" w:bidi="he-IL"/>
    </w:rPr>
  </w:style>
  <w:style w:type="paragraph" w:customStyle="1" w:styleId="xl63">
    <w:name w:val="xl63"/>
    <w:basedOn w:val="Normal"/>
    <w:rsid w:val="008D0D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8D0D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8D0D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8D0D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8D0D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8D0D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8D0D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8D0D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8D0D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eastAsia="en-US"/>
    </w:rPr>
  </w:style>
  <w:style w:type="paragraph" w:customStyle="1" w:styleId="xl72">
    <w:name w:val="xl72"/>
    <w:basedOn w:val="Normal"/>
    <w:rsid w:val="008D0D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eastAsia="en-US"/>
    </w:rPr>
  </w:style>
  <w:style w:type="paragraph" w:customStyle="1" w:styleId="font5">
    <w:name w:val="font5"/>
    <w:basedOn w:val="Normal"/>
    <w:rsid w:val="008D0DA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eastAsia="en-US"/>
    </w:rPr>
  </w:style>
  <w:style w:type="paragraph" w:customStyle="1" w:styleId="font6">
    <w:name w:val="font6"/>
    <w:basedOn w:val="Normal"/>
    <w:rsid w:val="008D0DA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8D0DA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8D0DA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8D0DA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8D0DA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8D0DA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8D0DA3"/>
    <w:pPr>
      <w:spacing w:before="100" w:beforeAutospacing="1" w:after="100" w:afterAutospacing="1"/>
    </w:pPr>
    <w:rPr>
      <w:rFonts w:eastAsia="Arial Unicode MS"/>
      <w:sz w:val="16"/>
      <w:szCs w:val="16"/>
      <w:lang w:eastAsia="en-US"/>
    </w:rPr>
  </w:style>
  <w:style w:type="paragraph" w:customStyle="1" w:styleId="font13">
    <w:name w:val="font13"/>
    <w:basedOn w:val="Normal"/>
    <w:rsid w:val="008D0DA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Normal"/>
    <w:rsid w:val="008D0D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8D0D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8D0D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eastAsia="en-US"/>
    </w:rPr>
  </w:style>
  <w:style w:type="paragraph" w:customStyle="1" w:styleId="Index11">
    <w:name w:val="Index 11"/>
    <w:basedOn w:val="Normal"/>
    <w:rsid w:val="008D0DA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8D0DA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8D0DA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0DA3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0DA3"/>
    <w:rPr>
      <w:lang w:val="en-US" w:eastAsia="en-US" w:bidi="ar-SA"/>
    </w:rPr>
  </w:style>
  <w:style w:type="character" w:customStyle="1" w:styleId="CharChar4">
    <w:name w:val="Char Char4"/>
    <w:locked/>
    <w:rsid w:val="008D0DA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8D0DA3"/>
    <w:pPr>
      <w:spacing w:before="100" w:beforeAutospacing="1" w:after="100" w:afterAutospacing="1"/>
    </w:pPr>
    <w:rPr>
      <w:lang w:eastAsia="en-US"/>
    </w:rPr>
  </w:style>
  <w:style w:type="character" w:customStyle="1" w:styleId="CharChar5">
    <w:name w:val="Char Char5"/>
    <w:locked/>
    <w:rsid w:val="008D0DA3"/>
    <w:rPr>
      <w:sz w:val="24"/>
      <w:szCs w:val="24"/>
      <w:lang w:val="en-US" w:eastAsia="en-US" w:bidi="ar-SA"/>
    </w:rPr>
  </w:style>
  <w:style w:type="character" w:styleId="Emphasis">
    <w:name w:val="Emphasis"/>
    <w:qFormat/>
    <w:rsid w:val="00DD6329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DD6329"/>
    <w:rPr>
      <w:color w:val="605E5C"/>
      <w:shd w:val="clear" w:color="auto" w:fill="E1DFDD"/>
    </w:rPr>
  </w:style>
  <w:style w:type="character" w:customStyle="1" w:styleId="st">
    <w:name w:val="st"/>
    <w:basedOn w:val="DefaultParagraphFont"/>
    <w:rsid w:val="00DD6329"/>
  </w:style>
  <w:style w:type="paragraph" w:customStyle="1" w:styleId="Char">
    <w:name w:val="Char"/>
    <w:basedOn w:val="Normal"/>
    <w:semiHidden/>
    <w:rsid w:val="00784CFC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  <w:lang w:eastAsia="en-US"/>
    </w:rPr>
  </w:style>
  <w:style w:type="character" w:customStyle="1" w:styleId="CharCharChar0">
    <w:name w:val="Char Char Char"/>
    <w:rsid w:val="00784CFC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84CFC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784CFC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784CFC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784CFC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784CFC"/>
    <w:rPr>
      <w:rFonts w:ascii="Arial Armenian" w:hAnsi="Arial Armenian"/>
      <w:lang w:val="en-US"/>
    </w:rPr>
  </w:style>
  <w:style w:type="table" w:styleId="TableGrid">
    <w:name w:val="Table Grid"/>
    <w:basedOn w:val="TableNormal"/>
    <w:uiPriority w:val="39"/>
    <w:rsid w:val="0078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84CFC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784CFC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784CFC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784CFC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10">
    <w:name w:val="Index 11"/>
    <w:basedOn w:val="Normal"/>
    <w:rsid w:val="00784CFC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0">
    <w:name w:val="Index Heading1"/>
    <w:basedOn w:val="Normal"/>
    <w:rsid w:val="00784CFC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Char3CharCharChar">
    <w:name w:val="Char3 Char Char Char"/>
    <w:basedOn w:val="Normal"/>
    <w:next w:val="Normal"/>
    <w:semiHidden/>
    <w:rsid w:val="00784CFC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webb Char,Знак Char"/>
    <w:link w:val="NormalWeb"/>
    <w:uiPriority w:val="99"/>
    <w:locked/>
    <w:rsid w:val="00784C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0F5B6-B313-4CA9-B6FD-BDAEF1C6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Mariam_Y</dc:creator>
  <cp:keywords/>
  <cp:lastModifiedBy>Comp</cp:lastModifiedBy>
  <cp:revision>48</cp:revision>
  <cp:lastPrinted>2026-07-09T08:00:00Z</cp:lastPrinted>
  <dcterms:created xsi:type="dcterms:W3CDTF">2026-07-07T12:02:00Z</dcterms:created>
  <dcterms:modified xsi:type="dcterms:W3CDTF">2026-07-09T13:33:00Z</dcterms:modified>
</cp:coreProperties>
</file>